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8901"/>
      </w:tblGrid>
      <w:tr w:rsidR="002B3AB7" w:rsidRPr="00430AC1" w14:paraId="1DC8E355" w14:textId="77777777" w:rsidTr="002B3AB7">
        <w:tc>
          <w:tcPr>
            <w:tcW w:w="675" w:type="dxa"/>
          </w:tcPr>
          <w:p w14:paraId="7FF87962" w14:textId="77777777" w:rsidR="002B3AB7" w:rsidRPr="00562CBA" w:rsidRDefault="002B3AB7" w:rsidP="002B3AB7">
            <w:pPr>
              <w:pStyle w:val="a3"/>
              <w:numPr>
                <w:ilvl w:val="0"/>
                <w:numId w:val="2"/>
              </w:num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  <w:tc>
          <w:tcPr>
            <w:tcW w:w="8901" w:type="dxa"/>
          </w:tcPr>
          <w:p w14:paraId="7A55AB18" w14:textId="13ECEE80" w:rsidR="00526B1A" w:rsidRDefault="002B3AB7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Տեղադրել </w:t>
            </w:r>
            <w:r w:rsidR="00CF14F7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լեդ </w:t>
            </w:r>
            <w:r w:rsidR="003A5915">
              <w:rPr>
                <w:rFonts w:ascii="Sylfaen" w:hAnsi="Sylfaen" w:cs="Sylfaen"/>
                <w:sz w:val="24"/>
                <w:szCs w:val="24"/>
                <w:lang w:val="hy-AM"/>
              </w:rPr>
              <w:t>լույսերի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="003A5915">
              <w:rPr>
                <w:rFonts w:ascii="Sylfaen" w:hAnsi="Sylfaen"/>
                <w:sz w:val="24"/>
                <w:szCs w:val="24"/>
                <w:lang w:val="hy-AM"/>
              </w:rPr>
              <w:t xml:space="preserve">իրար միացվող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շարան</w:t>
            </w:r>
            <w:r w:rsidR="00126D08" w:rsidRPr="00126D08">
              <w:rPr>
                <w:rFonts w:ascii="Sylfaen" w:hAnsi="Sylfaen" w:cs="Sylfaen"/>
                <w:sz w:val="24"/>
                <w:szCs w:val="24"/>
                <w:lang w:val="hy-AM"/>
              </w:rPr>
              <w:t>(</w:t>
            </w:r>
            <w:r w:rsidR="00126D08">
              <w:rPr>
                <w:rFonts w:ascii="Sylfaen" w:hAnsi="Sylfaen" w:cs="Sylfaen"/>
                <w:sz w:val="24"/>
                <w:szCs w:val="24"/>
                <w:lang w:val="hy-AM"/>
              </w:rPr>
              <w:t>լամպերի հեռավորությունի իրարից ոչ պակաս քան 10 սմ</w:t>
            </w:r>
            <w:r w:rsidR="00126D08" w:rsidRPr="00126D08">
              <w:rPr>
                <w:rFonts w:ascii="Sylfaen" w:hAnsi="Sylfaen" w:cs="Sylfaen"/>
                <w:sz w:val="24"/>
                <w:szCs w:val="24"/>
                <w:lang w:val="hy-AM"/>
              </w:rPr>
              <w:t>)</w:t>
            </w:r>
            <w:r w:rsidR="00FB49F9" w:rsidRPr="00FB49F9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FB49F9">
              <w:rPr>
                <w:rFonts w:ascii="Sylfaen" w:hAnsi="Sylfaen" w:cs="Sylfaen"/>
                <w:sz w:val="24"/>
                <w:szCs w:val="24"/>
                <w:lang w:val="hy-AM"/>
              </w:rPr>
              <w:t>ճանապարհի երկայնքով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ընդհանուր</w:t>
            </w:r>
            <w:r w:rsidR="00CB46C7"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ճանապարհը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="0062033E">
              <w:rPr>
                <w:rFonts w:ascii="Sylfaen" w:hAnsi="Sylfaen" w:cs="Calibri"/>
                <w:sz w:val="24"/>
                <w:szCs w:val="24"/>
                <w:lang w:val="hy-AM"/>
              </w:rPr>
              <w:t>800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մ երկարությամբ և 12 մետր լայնությամբ</w:t>
            </w:r>
            <w:r w:rsidR="003A591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։ Լույսերը տեղադրել ճանապարհի</w:t>
            </w:r>
            <w:r w:rsidR="0052209B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վերևում </w:t>
            </w:r>
            <w:r w:rsidR="003A591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թվով </w:t>
            </w:r>
            <w:r w:rsidR="00126D08" w:rsidRPr="00126D08">
              <w:rPr>
                <w:rFonts w:ascii="Sylfaen" w:hAnsi="Sylfaen" w:cs="Calibri"/>
                <w:sz w:val="24"/>
                <w:szCs w:val="24"/>
                <w:lang w:val="hy-AM"/>
              </w:rPr>
              <w:t>36</w:t>
            </w:r>
            <w:r w:rsidR="003A5915">
              <w:rPr>
                <w:rFonts w:ascii="Sylfaen" w:hAnsi="Sylfaen" w:cs="Calibri"/>
                <w:sz w:val="24"/>
                <w:szCs w:val="24"/>
                <w:lang w:val="hy-AM"/>
              </w:rPr>
              <w:t>շարք</w:t>
            </w:r>
            <w:r w:rsidR="00126D08">
              <w:rPr>
                <w:rFonts w:ascii="Sylfaen" w:hAnsi="Sylfaen" w:cs="Calibri"/>
                <w:sz w:val="24"/>
                <w:szCs w:val="24"/>
                <w:lang w:val="hy-AM"/>
              </w:rPr>
              <w:t>,</w:t>
            </w:r>
            <w:r w:rsidR="003A591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միմյանցից </w:t>
            </w:r>
            <w:r w:rsidR="00126D08" w:rsidRPr="00126D08">
              <w:rPr>
                <w:rFonts w:ascii="Sylfaen" w:hAnsi="Sylfaen" w:cs="Calibri"/>
                <w:sz w:val="24"/>
                <w:szCs w:val="24"/>
                <w:lang w:val="hy-AM"/>
              </w:rPr>
              <w:t>25</w:t>
            </w:r>
            <w:r w:rsidR="003A591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="00126D08">
              <w:rPr>
                <w:rFonts w:ascii="Sylfaen" w:hAnsi="Sylfaen" w:cs="Calibri"/>
                <w:sz w:val="24"/>
                <w:szCs w:val="24"/>
                <w:lang w:val="hy-AM"/>
              </w:rPr>
              <w:t>սմ</w:t>
            </w:r>
            <w:r w:rsidR="003A5915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հեռավորությամբ և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ամրացնել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ճոպաններով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։</w:t>
            </w:r>
            <w:r w:rsidR="000A0394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Տեղադրել Արտաշատ քաղաքի Օգոստոսի 23 </w:t>
            </w:r>
            <w:r w:rsidR="003A5915">
              <w:rPr>
                <w:rFonts w:ascii="Sylfaen" w:hAnsi="Sylfaen" w:cs="Tahoma"/>
                <w:sz w:val="24"/>
                <w:szCs w:val="24"/>
                <w:lang w:val="hy-AM"/>
              </w:rPr>
              <w:t xml:space="preserve"> և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Երևանյան փ</w:t>
            </w:r>
            <w:r w:rsidR="003A5915">
              <w:rPr>
                <w:rFonts w:ascii="Sylfaen" w:hAnsi="Sylfaen" w:cs="Tahoma"/>
                <w:sz w:val="24"/>
                <w:szCs w:val="24"/>
                <w:lang w:val="hy-AM"/>
              </w:rPr>
              <w:t>ողոցները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հատվող մասից մինչև Գայի փողոց</w:t>
            </w:r>
            <w:r w:rsidR="003A5915">
              <w:rPr>
                <w:rFonts w:ascii="Sylfaen" w:hAnsi="Sylfaen" w:cs="Tahoma"/>
                <w:sz w:val="24"/>
                <w:szCs w:val="24"/>
                <w:lang w:val="hy-AM"/>
              </w:rPr>
              <w:t>ի սկզբնամաս</w:t>
            </w:r>
            <w:r w:rsidR="00361BA5">
              <w:rPr>
                <w:rFonts w:ascii="Sylfaen" w:hAnsi="Sylfaen" w:cs="Tahoma"/>
                <w:sz w:val="24"/>
                <w:szCs w:val="24"/>
                <w:lang w:val="hy-AM"/>
              </w:rPr>
              <w:t>։</w:t>
            </w:r>
            <w:r w:rsidR="00526B1A">
              <w:rPr>
                <w:rFonts w:ascii="Sylfaen" w:hAnsi="Sylfaen" w:cs="Tahoma"/>
                <w:sz w:val="24"/>
                <w:szCs w:val="24"/>
                <w:lang w:val="hy-AM"/>
              </w:rPr>
              <w:t>Նաև տեղադրել լուսային տոնական դեկորներ տրամագիծը 1 մետր,առնվազն 70 հատ։</w:t>
            </w:r>
          </w:p>
          <w:p w14:paraId="4391B9B8" w14:textId="77777777" w:rsidR="00361BA5" w:rsidRPr="00526B1A" w:rsidRDefault="00526B1A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Տեսքը համաձայնացնել պատվիրատուի հետ։</w:t>
            </w:r>
          </w:p>
          <w:p w14:paraId="488EA761" w14:textId="77777777" w:rsidR="00361BA5" w:rsidRDefault="00361BA5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</w:p>
          <w:p w14:paraId="23B7FE6B" w14:textId="77777777" w:rsidR="0065492A" w:rsidRDefault="0065492A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Գայի փողոցից մինչև հրապարակի մուտք ճանապարհի երկարությունը 50մ,լայնությունը 12 մետր՝ տեղադրել օղականման լուսային դեկորներ </w:t>
            </w:r>
            <w:r w:rsidR="00A501DB">
              <w:rPr>
                <w:rFonts w:ascii="Sylfaen" w:hAnsi="Sylfaen" w:cs="Tahoma"/>
                <w:sz w:val="24"/>
                <w:szCs w:val="24"/>
                <w:lang w:val="hy-AM"/>
              </w:rPr>
              <w:t xml:space="preserve">առնվազն </w:t>
            </w:r>
            <w:r w:rsidR="00526B1A">
              <w:rPr>
                <w:rFonts w:ascii="Sylfaen" w:hAnsi="Sylfaen" w:cs="Tahoma"/>
                <w:sz w:val="24"/>
                <w:szCs w:val="24"/>
                <w:lang w:val="hy-AM"/>
              </w:rPr>
              <w:t>25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հատ,տրամագիծը 1 մետր։</w:t>
            </w:r>
          </w:p>
          <w:p w14:paraId="64A821F7" w14:textId="77777777" w:rsidR="00CB46C7" w:rsidRDefault="0065492A" w:rsidP="00CB46C7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DE51C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1 »</w:t>
            </w:r>
            <w:r w:rsidR="002B3AB7" w:rsidRPr="00562CBA">
              <w:rPr>
                <w:rFonts w:ascii="Sylfaen" w:hAnsi="Sylfaen" w:cs="Tahoma"/>
                <w:sz w:val="24"/>
                <w:szCs w:val="24"/>
                <w:highlight w:val="yellow"/>
                <w:lang w:val="hy-AM"/>
              </w:rPr>
              <w:br/>
            </w:r>
            <w:r w:rsidR="00CB46C7" w:rsidRPr="00562CBA">
              <w:rPr>
                <w:rFonts w:ascii="Sylfaen" w:hAnsi="Sylfaen" w:cs="Tahoma"/>
                <w:sz w:val="24"/>
                <w:szCs w:val="24"/>
                <w:lang w:val="hy-AM"/>
              </w:rPr>
              <w:t>Գ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>ույնը</w:t>
            </w:r>
            <w:r w:rsidR="00FA2020" w:rsidRPr="00562CBA">
              <w:rPr>
                <w:rFonts w:ascii="Sylfaen" w:hAnsi="Sylfaen" w:cs="Tahoma"/>
                <w:sz w:val="24"/>
                <w:szCs w:val="24"/>
                <w:lang w:val="hy-AM"/>
              </w:rPr>
              <w:t>,</w:t>
            </w:r>
            <w:r w:rsidR="00FA2020"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Տեսքը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համաձայնեցնել պատվիրատուի հետ:</w:t>
            </w:r>
          </w:p>
          <w:p w14:paraId="212BEB6E" w14:textId="77777777" w:rsidR="00A501DB" w:rsidRDefault="00A501DB" w:rsidP="00A501DB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     </w:t>
            </w:r>
          </w:p>
          <w:p w14:paraId="2CF3A79D" w14:textId="77777777" w:rsidR="008A501F" w:rsidRDefault="00A501DB" w:rsidP="00A501DB">
            <w:pPr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     </w:t>
            </w:r>
            <w:r w:rsidR="008A501F">
              <w:rPr>
                <w:rFonts w:ascii="Sylfaen" w:hAnsi="Sylfaen" w:cs="Tahoma"/>
                <w:sz w:val="24"/>
                <w:szCs w:val="24"/>
                <w:lang w:val="hy-AM"/>
              </w:rPr>
              <w:t xml:space="preserve">Թատրոնամերձ հրապարակի ծառը զարդարել նեոնային լույսերով 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             </w:t>
            </w:r>
            <w:r w:rsidR="008A501F">
              <w:rPr>
                <w:rFonts w:ascii="Sylfaen" w:hAnsi="Sylfaen" w:cs="Tahoma"/>
                <w:sz w:val="24"/>
                <w:szCs w:val="24"/>
                <w:lang w:val="hy-AM"/>
              </w:rPr>
              <w:t>առնվազն 500մ</w:t>
            </w:r>
            <w:r w:rsidR="008A501F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</w:p>
          <w:p w14:paraId="1A7204E9" w14:textId="77777777" w:rsidR="008A501F" w:rsidRDefault="008A501F" w:rsidP="008A501F">
            <w:pPr>
              <w:ind w:left="36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2 »</w:t>
            </w:r>
            <w:r w:rsidRPr="00562CBA">
              <w:rPr>
                <w:rFonts w:ascii="Sylfaen" w:hAnsi="Sylfaen" w:cs="Tahoma"/>
                <w:sz w:val="24"/>
                <w:szCs w:val="24"/>
                <w:highlight w:val="yellow"/>
                <w:lang w:val="hy-AM"/>
              </w:rPr>
              <w:br/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Գույնը,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Տեսքը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համաձայնեցնել պատվիրատուի հետ:</w:t>
            </w:r>
          </w:p>
          <w:p w14:paraId="23330E14" w14:textId="77777777" w:rsidR="008A501F" w:rsidRPr="008A501F" w:rsidRDefault="008A501F" w:rsidP="00CB46C7">
            <w:pPr>
              <w:ind w:left="360"/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</w:p>
          <w:p w14:paraId="78AFC7EA" w14:textId="77777777" w:rsidR="002B3AB7" w:rsidRDefault="002B3AB7" w:rsidP="00CB46C7">
            <w:pPr>
              <w:ind w:left="360"/>
              <w:rPr>
                <w:rFonts w:ascii="Sylfaen" w:hAnsi="Sylfaen"/>
                <w:sz w:val="24"/>
                <w:szCs w:val="24"/>
                <w:lang w:val="hy-AM"/>
              </w:rPr>
            </w:pPr>
          </w:p>
          <w:p w14:paraId="0A95541F" w14:textId="77777777" w:rsidR="00EE40DA" w:rsidRPr="00562CBA" w:rsidRDefault="00EE40DA" w:rsidP="00CB46C7">
            <w:pPr>
              <w:ind w:left="360"/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  <w:tr w:rsidR="002B3AB7" w:rsidRPr="00EE40DA" w14:paraId="626BD3E5" w14:textId="77777777" w:rsidTr="002B3AB7">
        <w:tc>
          <w:tcPr>
            <w:tcW w:w="675" w:type="dxa"/>
          </w:tcPr>
          <w:p w14:paraId="3EC604F4" w14:textId="77777777" w:rsidR="002B3AB7" w:rsidRPr="00562CBA" w:rsidRDefault="002B3AB7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 w:rsidR="006A227D" w:rsidRPr="00562CBA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8901" w:type="dxa"/>
          </w:tcPr>
          <w:p w14:paraId="4DB8CCA5" w14:textId="77777777" w:rsidR="002B3AB7" w:rsidRPr="00562CBA" w:rsidRDefault="002B3AB7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458FC523" w14:textId="77777777" w:rsidR="0064777A" w:rsidRPr="00562CBA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  Տեղադրել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համայնքում առկա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ամանորյա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տոնածառը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տոնածառի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բարձրությունը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13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/,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տոնածառը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զարդարել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ամանորյա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գունավոր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լույսերով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16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մետր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երկարությամբ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որի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վրա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տեղադրված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է առնվազն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200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լեդ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գունավոր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լամպեր։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Ծառայություն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մատուցողը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պետք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է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զարդարի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տոնածառը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առնվազն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300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ամանորյա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խաղալիքներով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,խաղալիքների չափը նվազագույնը R=10 սմ,նեոնային փաթիլներով,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ինչպես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նաև վերանորոգի  և տեղադրի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պատվիրատուի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կողմից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տրված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="0064777A"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փայտյա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>ցանկապատով,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խաղալիքներով,եղնիկները իր սահնակով</w:t>
            </w:r>
            <w:r w:rsidR="0064777A" w:rsidRPr="00562CBA">
              <w:rPr>
                <w:rFonts w:ascii="Sylfaen" w:hAnsi="Sylfaen" w:cs="Sylfaen"/>
                <w:sz w:val="24"/>
                <w:szCs w:val="24"/>
                <w:lang w:val="hy-AM"/>
              </w:rPr>
              <w:t>,ինչպես նաև ավելացնի ցանկապատը</w:t>
            </w:r>
            <w:r w:rsidR="00410785">
              <w:rPr>
                <w:rFonts w:ascii="Sylfaen" w:hAnsi="Sylfaen" w:cs="Sylfaen"/>
                <w:sz w:val="24"/>
                <w:szCs w:val="24"/>
                <w:lang w:val="hy-AM"/>
              </w:rPr>
              <w:t>՝ սրածայր փայտով</w:t>
            </w:r>
            <w:r w:rsidR="0070645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="00706455" w:rsidRPr="00706455">
              <w:rPr>
                <w:rFonts w:ascii="Sylfaen" w:hAnsi="Sylfaen" w:cs="Arial"/>
                <w:sz w:val="24"/>
                <w:szCs w:val="24"/>
                <w:lang w:val="hy-AM"/>
              </w:rPr>
              <w:t>(</w:t>
            </w:r>
            <w:r w:rsidR="00706455">
              <w:rPr>
                <w:rFonts w:ascii="Sylfaen" w:hAnsi="Sylfaen" w:cs="Arial"/>
                <w:sz w:val="24"/>
                <w:szCs w:val="24"/>
                <w:lang w:val="hy-AM"/>
              </w:rPr>
              <w:t xml:space="preserve">բարձրությունը 110սմ,լայնությունը 10սմ,իրարից </w:t>
            </w:r>
            <w:r w:rsidR="00410785">
              <w:rPr>
                <w:rFonts w:ascii="Sylfaen" w:hAnsi="Sylfaen" w:cs="Arial"/>
                <w:sz w:val="24"/>
                <w:szCs w:val="24"/>
                <w:lang w:val="hy-AM"/>
              </w:rPr>
              <w:t>8</w:t>
            </w:r>
            <w:r w:rsidR="00706455">
              <w:rPr>
                <w:rFonts w:ascii="Sylfaen" w:hAnsi="Sylfaen" w:cs="Arial"/>
                <w:sz w:val="24"/>
                <w:szCs w:val="24"/>
                <w:lang w:val="hy-AM"/>
              </w:rPr>
              <w:t xml:space="preserve"> սմ հեռավորությամբ,իրար ամրացված 2 հատ 5 սմ–ոց փայտե ռեյկայով</w:t>
            </w:r>
            <w:r w:rsidR="00706455" w:rsidRPr="00706455">
              <w:rPr>
                <w:rFonts w:ascii="Sylfaen" w:hAnsi="Sylfaen" w:cs="Arial"/>
                <w:sz w:val="24"/>
                <w:szCs w:val="24"/>
                <w:lang w:val="hy-AM"/>
              </w:rPr>
              <w:t>)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="006C1A8A">
              <w:rPr>
                <w:rFonts w:ascii="Sylfaen" w:hAnsi="Sylfaen" w:cs="Arial"/>
                <w:sz w:val="24"/>
                <w:szCs w:val="24"/>
                <w:lang w:val="hy-AM"/>
              </w:rPr>
              <w:t xml:space="preserve">ընդհանուր ավելացնել 50 </w:t>
            </w:r>
            <w:r w:rsidR="0064777A" w:rsidRPr="00562CBA">
              <w:rPr>
                <w:rFonts w:ascii="Sylfaen" w:hAnsi="Sylfaen" w:cs="Arial"/>
                <w:sz w:val="24"/>
                <w:szCs w:val="24"/>
                <w:lang w:val="hy-AM"/>
              </w:rPr>
              <w:t>մետրով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։ </w:t>
            </w:r>
            <w:r w:rsidR="0064777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</w:p>
          <w:p w14:paraId="378A9879" w14:textId="77777777" w:rsidR="002B3AB7" w:rsidRPr="00562CBA" w:rsidRDefault="00706455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Տոնածառի շուրջ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="0064777A" w:rsidRPr="00562CBA">
              <w:rPr>
                <w:rFonts w:ascii="Sylfaen" w:hAnsi="Sylfaen" w:cs="Tahoma"/>
                <w:sz w:val="24"/>
                <w:szCs w:val="24"/>
                <w:lang w:val="hy-AM"/>
              </w:rPr>
              <w:t>տեղադրվի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հատուկ պատրաստված բարձր 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>հարթակ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, իսկ հարթակը </w:t>
            </w:r>
            <w:r w:rsidR="0064777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զարդարվի </w:t>
            </w:r>
            <w:r w:rsidR="002B3AB7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դեկորատիվ նախշերով, ամբողջությամբ լուսավորված նուրբ երկրաչափական նախշերով։</w:t>
            </w:r>
          </w:p>
          <w:p w14:paraId="5B081BBE" w14:textId="77777777" w:rsidR="002B3AB7" w:rsidRPr="00562CBA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Ամբողջ կոմպոզիցիան ստեղծում է շքեղ, բարձրակարգ և տոնական մթնոլորտ: Ընդհանուր չափերը համապատասխանեցնել տոնածառի տրամագծին </w:t>
            </w:r>
          </w:p>
          <w:p w14:paraId="611D344B" w14:textId="77777777" w:rsidR="0064777A" w:rsidRPr="00562CBA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հարթակի բարձրությունը առնվազն 80-100սմ լայնությունը առնվազն 1 մետր</w:t>
            </w:r>
            <w:r w:rsidR="0064777A" w:rsidRPr="00562CBA">
              <w:rPr>
                <w:rFonts w:ascii="Sylfaen" w:hAnsi="Sylfaen" w:cs="Tahoma"/>
                <w:sz w:val="24"/>
                <w:szCs w:val="24"/>
                <w:lang w:val="hy-AM"/>
              </w:rPr>
              <w:t>։</w:t>
            </w:r>
          </w:p>
          <w:p w14:paraId="386C0D25" w14:textId="77777777" w:rsidR="002B3AB7" w:rsidRDefault="002B3AB7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lastRenderedPageBreak/>
              <w:t>Տեղադրման վայրը,գույնը,տեսքը համաձայնեցնել պատվիրատուի հետ:</w:t>
            </w:r>
            <w:r w:rsidR="00EE40D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</w:p>
          <w:p w14:paraId="24410D80" w14:textId="77777777" w:rsidR="00EE40DA" w:rsidRDefault="00EE40DA" w:rsidP="002B3AB7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3 »</w:t>
            </w:r>
            <w:r w:rsidRPr="00562CBA">
              <w:rPr>
                <w:rFonts w:ascii="Sylfaen" w:hAnsi="Sylfaen" w:cs="Tahoma"/>
                <w:sz w:val="24"/>
                <w:szCs w:val="24"/>
                <w:highlight w:val="yellow"/>
                <w:lang w:val="hy-AM"/>
              </w:rPr>
              <w:br/>
            </w:r>
          </w:p>
          <w:p w14:paraId="6EAF9ECB" w14:textId="77777777" w:rsidR="00EE40DA" w:rsidRPr="00562CBA" w:rsidRDefault="00EE40DA" w:rsidP="002B3AB7">
            <w:pPr>
              <w:rPr>
                <w:rFonts w:ascii="Sylfaen" w:hAnsi="Sylfaen"/>
                <w:sz w:val="24"/>
                <w:szCs w:val="24"/>
                <w:lang w:val="hy-AM"/>
              </w:rPr>
            </w:pPr>
          </w:p>
        </w:tc>
      </w:tr>
    </w:tbl>
    <w:p w14:paraId="5DACE5A9" w14:textId="77777777" w:rsidR="00BA5A3C" w:rsidRPr="009D561A" w:rsidRDefault="00BA5A3C">
      <w:pPr>
        <w:rPr>
          <w:rFonts w:ascii="Sylfaen" w:hAnsi="Sylfaen"/>
          <w:sz w:val="24"/>
          <w:szCs w:val="24"/>
          <w:lang w:val="hy-AM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8901"/>
      </w:tblGrid>
      <w:tr w:rsidR="002B3AB7" w:rsidRPr="00562CBA" w14:paraId="708969E7" w14:textId="77777777" w:rsidTr="002B3AB7">
        <w:tc>
          <w:tcPr>
            <w:tcW w:w="675" w:type="dxa"/>
          </w:tcPr>
          <w:p w14:paraId="4CF36CB2" w14:textId="77777777" w:rsidR="002B3AB7" w:rsidRPr="00562CBA" w:rsidRDefault="0064777A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3.</w:t>
            </w:r>
          </w:p>
        </w:tc>
        <w:tc>
          <w:tcPr>
            <w:tcW w:w="8901" w:type="dxa"/>
          </w:tcPr>
          <w:p w14:paraId="319DBC83" w14:textId="77777777" w:rsidR="00C4305C" w:rsidRPr="00562CBA" w:rsidRDefault="00BA5A3C">
            <w:pPr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Կամարի երկու մուտքերը և հենասյուները զարդարել տոնածառի ճյուղերով, տոնական խաղալիքներով և լուսավորել: Կամարի վերևի </w:t>
            </w:r>
            <w:r w:rsidR="00CB46C7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հատվածը </w:t>
            </w:r>
            <w:r w:rsidR="00784B86"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լուսավորել և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կախել տարբեր չափերի գնդաձև խաղալիքներ։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Գույնը,տեսքը համաձայնեցնել պատվիրատուի հետ:</w:t>
            </w:r>
          </w:p>
          <w:p w14:paraId="0B55AAE2" w14:textId="77777777" w:rsidR="002B3AB7" w:rsidRPr="00562CBA" w:rsidRDefault="00BA5A3C" w:rsidP="00EE40DA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4 »</w:t>
            </w:r>
          </w:p>
        </w:tc>
      </w:tr>
      <w:tr w:rsidR="00BA5A3C" w:rsidRPr="00430AC1" w14:paraId="42846986" w14:textId="77777777" w:rsidTr="002B3AB7">
        <w:tc>
          <w:tcPr>
            <w:tcW w:w="675" w:type="dxa"/>
          </w:tcPr>
          <w:p w14:paraId="62B0BFE6" w14:textId="77777777" w:rsidR="00BA5A3C" w:rsidRPr="00562CBA" w:rsidRDefault="00BA5A3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4.</w:t>
            </w:r>
          </w:p>
        </w:tc>
        <w:tc>
          <w:tcPr>
            <w:tcW w:w="8901" w:type="dxa"/>
          </w:tcPr>
          <w:p w14:paraId="31BEB37F" w14:textId="64013ED1" w:rsidR="00A055AA" w:rsidRDefault="00000544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Տ</w:t>
            </w:r>
            <w:r w:rsidR="00BA5A3C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եղադրել տոնական շուկա`համայնքում առկա </w:t>
            </w:r>
            <w:r w:rsidR="0052209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թվով </w:t>
            </w:r>
            <w:r w:rsidR="00BA5A3C" w:rsidRPr="00562CBA">
              <w:rPr>
                <w:rFonts w:ascii="Sylfaen" w:hAnsi="Sylfaen" w:cs="Sylfaen"/>
                <w:sz w:val="24"/>
                <w:szCs w:val="24"/>
                <w:lang w:val="hy-AM"/>
              </w:rPr>
              <w:t>10</w:t>
            </w:r>
            <w:r w:rsidR="0052209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հատ </w:t>
            </w:r>
            <w:r w:rsidR="00BA5A3C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տնակը 3000*2000*2700 արտաքին չափերով</w:t>
            </w:r>
            <w:r w:rsidR="0015173F">
              <w:rPr>
                <w:rFonts w:ascii="Sylfaen" w:hAnsi="Sylfaen" w:cs="Sylfaen"/>
                <w:sz w:val="24"/>
                <w:szCs w:val="24"/>
                <w:lang w:val="hy-AM"/>
              </w:rPr>
              <w:t>, վ</w:t>
            </w:r>
            <w:r w:rsidR="0015173F"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երանորոգել</w:t>
            </w:r>
            <w:r w:rsidR="0015173F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փականները,ներկել գունաթափված տանիքները</w:t>
            </w:r>
            <w:r w:rsidR="0015173F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և</w:t>
            </w:r>
            <w:r w:rsidR="0015173F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տ</w:t>
            </w:r>
            <w:r w:rsidR="00A055AA">
              <w:rPr>
                <w:rFonts w:ascii="Sylfaen" w:hAnsi="Sylfaen" w:cs="Calibri"/>
                <w:sz w:val="24"/>
                <w:szCs w:val="24"/>
                <w:lang w:val="hy-AM"/>
              </w:rPr>
              <w:t>նակները զարդարել ամանորյա ճյուղերով և լույսերով։</w:t>
            </w:r>
          </w:p>
          <w:p w14:paraId="7BF8D9E9" w14:textId="77777777" w:rsidR="00BA5A3C" w:rsidRPr="00562CBA" w:rsidRDefault="00BA5A3C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1.Դիմացի և հետևի հատվածում տեղադրել առկա հենասյուները բետոնե տակդիրներով /40*50*60/ խողովակի չափսը 76մմ, բարձրությունը 4 մետր, ընդ. 20 հատ,ճոպաններով ամրացնել միմյանց,</w:t>
            </w:r>
            <w:r w:rsidR="0015173F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ներկել բետոնները և խողովակները,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անցկացնել տոնական լույսեր։</w:t>
            </w:r>
          </w:p>
          <w:p w14:paraId="14CCCA7D" w14:textId="7712DF25" w:rsidR="00BA5A3C" w:rsidRPr="00562CBA" w:rsidRDefault="00BA5A3C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2. Ապահովել տնակները  եռաֆազ հոսանք</w:t>
            </w:r>
            <w:r w:rsidR="0052209B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ի համապատասխան լարերով  </w:t>
            </w:r>
            <w:r w:rsidR="00F17D07" w:rsidRPr="00F17D07">
              <w:rPr>
                <w:rFonts w:ascii="Sylfaen" w:hAnsi="Sylfaen" w:cs="Sylfaen"/>
                <w:sz w:val="24"/>
                <w:szCs w:val="24"/>
                <w:lang w:val="hy-AM"/>
              </w:rPr>
              <w:t>(</w:t>
            </w:r>
            <w:r w:rsidR="00F17D07">
              <w:rPr>
                <w:rFonts w:ascii="Sylfaen" w:hAnsi="Sylfaen" w:cs="Sylfaen"/>
                <w:sz w:val="24"/>
                <w:szCs w:val="24"/>
                <w:lang w:val="hy-AM"/>
              </w:rPr>
              <w:t>առնվազն 100մետր</w:t>
            </w:r>
            <w:r w:rsidR="00F17D07" w:rsidRPr="00F17D07">
              <w:rPr>
                <w:rFonts w:ascii="Sylfaen" w:hAnsi="Sylfaen" w:cs="Sylfaen"/>
                <w:sz w:val="24"/>
                <w:szCs w:val="24"/>
                <w:lang w:val="hy-AM"/>
              </w:rPr>
              <w:t>)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, բաշխել հավասարաչափ </w:t>
            </w:r>
          </w:p>
          <w:p w14:paraId="0F80E738" w14:textId="77777777" w:rsidR="00BA5A3C" w:rsidRPr="00562CBA" w:rsidRDefault="00BA5A3C" w:rsidP="00BA5A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Տեղադրման վայրը,լույսերի գույնը ձևը  համաձայնեցնել պատվիրատուի հետ:</w:t>
            </w:r>
          </w:p>
          <w:p w14:paraId="5F32FF99" w14:textId="77777777" w:rsidR="00BA5A3C" w:rsidRPr="00562CBA" w:rsidRDefault="00BA5A3C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2B6C42" w:rsidRPr="00430AC1" w14:paraId="3557ED5A" w14:textId="77777777" w:rsidTr="002B3AB7">
        <w:tc>
          <w:tcPr>
            <w:tcW w:w="675" w:type="dxa"/>
          </w:tcPr>
          <w:p w14:paraId="6CD10475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5.</w:t>
            </w:r>
          </w:p>
        </w:tc>
        <w:tc>
          <w:tcPr>
            <w:tcW w:w="8901" w:type="dxa"/>
          </w:tcPr>
          <w:p w14:paraId="29A4E0FC" w14:textId="77777777" w:rsidR="002B6C42" w:rsidRPr="00706455" w:rsidRDefault="00017E54" w:rsidP="00017E54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Տ</w:t>
            </w:r>
            <w:r w:rsidR="002B6C42"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եղադրել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և վ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երա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նորոգել</w:t>
            </w:r>
            <w:r w:rsidRPr="00017E54">
              <w:rPr>
                <w:rFonts w:ascii="Sylfaen" w:hAnsi="Sylfaen" w:cs="Sylfaen"/>
                <w:sz w:val="24"/>
                <w:szCs w:val="24"/>
                <w:lang w:val="hy-AM"/>
              </w:rPr>
              <w:t>(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մեծացնել չափսերը մեկ մետրով,ավելացնել տախտակներ,գերաններ,ներկել</w:t>
            </w:r>
            <w:r w:rsidRPr="00017E54">
              <w:rPr>
                <w:rFonts w:ascii="Sylfaen" w:hAnsi="Sylfaen" w:cs="Sylfaen"/>
                <w:sz w:val="24"/>
                <w:szCs w:val="24"/>
                <w:lang w:val="hy-AM"/>
              </w:rPr>
              <w:t>)</w:t>
            </w:r>
            <w:r w:rsidR="002B6C42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համայնքում առկա Հիսուս Քրիստոսի ծննդյան  մսուրի տեսարանը խորհրդանշող տաղավարը: </w:t>
            </w:r>
            <w:r w:rsidR="002B6C42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 համաձայնեցնել պատվիրատուի հետ: </w:t>
            </w:r>
          </w:p>
        </w:tc>
      </w:tr>
      <w:tr w:rsidR="002B6C42" w:rsidRPr="00430AC1" w14:paraId="2F88F8B5" w14:textId="77777777" w:rsidTr="002B3AB7">
        <w:tc>
          <w:tcPr>
            <w:tcW w:w="675" w:type="dxa"/>
          </w:tcPr>
          <w:p w14:paraId="09396C51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6.</w:t>
            </w:r>
          </w:p>
        </w:tc>
        <w:tc>
          <w:tcPr>
            <w:tcW w:w="8901" w:type="dxa"/>
          </w:tcPr>
          <w:p w14:paraId="7AFD1200" w14:textId="26ED8252" w:rsidR="002B6C42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</w:t>
            </w:r>
            <w:r w:rsidR="00017E54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համայնքում առկա 10 հատ արհեստական եղևնիները, նոր լույսերով և խաղալիքներով, զարդարանքով,ավելացնել 5 հատ առնվազն 3 մետր բարձրությամբ,բնականին նմանվող,խիտ սաղարթով եղևնի,իր խաղալիքներով  կից  տեղադրել  տոնական նվերների տուփեր`գույնզգույն արտաքինով, պատրաստված նրբատախտակ /ֆանեռայից/</w:t>
            </w:r>
            <w:r w:rsidR="0050543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  <w:p w14:paraId="00AD43DB" w14:textId="0FF4609B" w:rsidR="0050543C" w:rsidRPr="00562CBA" w:rsidRDefault="0050543C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Ապրանքը ապամոնտաժումից հետո պետք է հանձնվի Արտաշատի 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համայնքապետարանին որպես հիմնական միջոց։</w:t>
            </w:r>
          </w:p>
          <w:p w14:paraId="59A87B24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 գույները  համաձայնեցնել պատվիրատուի հետ:</w:t>
            </w:r>
          </w:p>
        </w:tc>
      </w:tr>
      <w:tr w:rsidR="002B6C42" w:rsidRPr="00562CBA" w14:paraId="08186E18" w14:textId="77777777" w:rsidTr="002B3AB7">
        <w:tc>
          <w:tcPr>
            <w:tcW w:w="675" w:type="dxa"/>
          </w:tcPr>
          <w:p w14:paraId="34BA0F6C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7.</w:t>
            </w:r>
          </w:p>
        </w:tc>
        <w:tc>
          <w:tcPr>
            <w:tcW w:w="8901" w:type="dxa"/>
          </w:tcPr>
          <w:p w14:paraId="60EE69A4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 մետաղյա կարկասով հավաքած&lt;&lt;2026&gt;&gt;թիվը, լուսավորված լեդ լույսերով :&lt;&lt;2,2,</w:t>
            </w:r>
            <w:r w:rsidR="00C4305C" w:rsidRPr="00562CBA">
              <w:rPr>
                <w:rFonts w:ascii="Sylfaen" w:hAnsi="Sylfaen" w:cs="Sylfaen"/>
                <w:sz w:val="24"/>
                <w:szCs w:val="24"/>
                <w:lang w:val="hy-AM"/>
              </w:rPr>
              <w:t>6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&gt;&gt;թվերի բարձրությունը 2 մետր,լայնությունը 1.5 մետր, &lt;&lt;0&gt;&gt;թիվը բարձրությունը 3 մետր,լայնությունը 2 մետր,խորությունը 3 մետր: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վայրը,գույները  համաձայնեցնել պատվիրատուի հետ: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  <w:p w14:paraId="35579664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Կից լուսանկար: 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5 »</w:t>
            </w:r>
          </w:p>
          <w:p w14:paraId="7C313DAF" w14:textId="77777777" w:rsidR="002B6C42" w:rsidRPr="00562CBA" w:rsidRDefault="002B6C42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2B6C42" w:rsidRPr="00EE40DA" w14:paraId="7DD2B0E4" w14:textId="77777777" w:rsidTr="002B3AB7">
        <w:tc>
          <w:tcPr>
            <w:tcW w:w="675" w:type="dxa"/>
          </w:tcPr>
          <w:p w14:paraId="2C444A97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8.</w:t>
            </w:r>
          </w:p>
        </w:tc>
        <w:tc>
          <w:tcPr>
            <w:tcW w:w="8901" w:type="dxa"/>
          </w:tcPr>
          <w:p w14:paraId="52EE3B5A" w14:textId="77777777" w:rsidR="002B6C42" w:rsidRDefault="002B6C42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Մշակույթի տան ճակատային հատվածի շրջանաձև բացվածքի չափերին(առնվազն 3 մետր) համապատասխան տեղադրել,մետաղյա կարկասով և լեդ լույսերով` ամանորյա ժամացույցի տեսքով դեկոր</w:t>
            </w:r>
            <w:r w:rsidR="00466EAE">
              <w:rPr>
                <w:rFonts w:ascii="Sylfaen" w:hAnsi="Sylfaen" w:cs="Sylfaen"/>
                <w:sz w:val="24"/>
                <w:szCs w:val="24"/>
                <w:lang w:val="hy-AM"/>
              </w:rPr>
              <w:t xml:space="preserve">,ճակատի երկայնքով,երկարությունը </w:t>
            </w:r>
            <w:r w:rsidR="00A501DB" w:rsidRPr="00A501DB">
              <w:rPr>
                <w:rFonts w:ascii="Sylfaen" w:hAnsi="Sylfaen" w:cs="Sylfaen"/>
                <w:sz w:val="24"/>
                <w:szCs w:val="24"/>
                <w:lang w:val="hy-AM"/>
              </w:rPr>
              <w:t>55</w:t>
            </w:r>
            <w:r w:rsidR="00466EAE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մետր,տեղադրել թափվող լույսեր,թափվող մասը 1.5 մետր,սյուների երկայնքով կամարների վրա տեղադրել նեոնային լույսեր </w:t>
            </w:r>
            <w:r w:rsidR="009D561A" w:rsidRPr="009D561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200 </w:t>
            </w:r>
            <w:r w:rsidR="00466EAE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մետրով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="00466EAE"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466EAE">
              <w:rPr>
                <w:rFonts w:ascii="Sylfaen" w:hAnsi="Sylfaen" w:cs="Tahoma"/>
                <w:sz w:val="24"/>
                <w:szCs w:val="24"/>
                <w:lang w:val="hy-AM"/>
              </w:rPr>
              <w:t>,</w:t>
            </w:r>
            <w:r w:rsidR="008A501F">
              <w:rPr>
                <w:rFonts w:ascii="Sylfaen" w:hAnsi="Sylfaen" w:cs="Tahoma"/>
                <w:sz w:val="24"/>
                <w:szCs w:val="24"/>
                <w:lang w:val="hy-AM"/>
              </w:rPr>
              <w:t>Տ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եսքը համաձայնեցնել պատվիրատուի հետ:</w:t>
            </w:r>
          </w:p>
          <w:p w14:paraId="1867C3E3" w14:textId="77777777" w:rsidR="00466EAE" w:rsidRDefault="00466EAE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Մարզպետարանի </w:t>
            </w:r>
            <w:r w:rsidR="0047200A">
              <w:rPr>
                <w:rFonts w:ascii="Sylfaen" w:hAnsi="Sylfaen" w:cs="Tahoma"/>
                <w:sz w:val="24"/>
                <w:szCs w:val="24"/>
                <w:lang w:val="hy-AM"/>
              </w:rPr>
              <w:t>շենքի ճակատային վերևի հատվածը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լուսավորել տոնական</w:t>
            </w:r>
            <w:r w:rsidR="0047200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թափվող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լու</w:t>
            </w:r>
            <w:r w:rsidR="0047200A">
              <w:rPr>
                <w:rFonts w:ascii="Sylfaen" w:hAnsi="Sylfaen" w:cs="Tahoma"/>
                <w:sz w:val="24"/>
                <w:szCs w:val="24"/>
                <w:lang w:val="hy-AM"/>
              </w:rPr>
              <w:t>յսերով՝ կախվող մասը 1.5 մետր,ճակատային մնացած հարկերին տեղադրել լուսային դեկորներ</w:t>
            </w:r>
            <w:r w:rsidR="0047200A" w:rsidRPr="0047200A">
              <w:rPr>
                <w:rFonts w:ascii="Sylfaen" w:hAnsi="Sylfaen" w:cs="Tahoma"/>
                <w:sz w:val="24"/>
                <w:szCs w:val="24"/>
                <w:lang w:val="hy-AM"/>
              </w:rPr>
              <w:t>(</w:t>
            </w:r>
            <w:r w:rsidR="0047200A">
              <w:rPr>
                <w:rFonts w:ascii="Sylfaen" w:hAnsi="Sylfaen" w:cs="Tahoma"/>
                <w:sz w:val="24"/>
                <w:szCs w:val="24"/>
                <w:lang w:val="hy-AM"/>
              </w:rPr>
              <w:t>աստղ,փաթիլ,ձյունիկ</w:t>
            </w:r>
            <w:r w:rsidR="0047200A" w:rsidRPr="0047200A">
              <w:rPr>
                <w:rFonts w:ascii="Sylfaen" w:hAnsi="Sylfaen" w:cs="Tahoma"/>
                <w:sz w:val="24"/>
                <w:szCs w:val="24"/>
                <w:lang w:val="hy-AM"/>
              </w:rPr>
              <w:t>)</w:t>
            </w:r>
            <w:r w:rsidR="0047200A">
              <w:rPr>
                <w:rFonts w:ascii="Sylfaen" w:hAnsi="Sylfaen" w:cs="Tahoma"/>
                <w:sz w:val="24"/>
                <w:szCs w:val="24"/>
                <w:lang w:val="hy-AM"/>
              </w:rPr>
              <w:t>առնվազն 15 հատ։</w:t>
            </w:r>
          </w:p>
          <w:p w14:paraId="5FD2AD49" w14:textId="7E63B457" w:rsidR="0047200A" w:rsidRDefault="0047200A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Համայնքապետարանի հարակից շենքի ճակատային վերևի հատվածը լուսավորել տոնական թափվող լույսերով՝ կախվող մասը 1.5 մետր</w:t>
            </w:r>
            <w:r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տեղադրել լուսային դեկորներ</w:t>
            </w:r>
            <w:r w:rsidRPr="0047200A">
              <w:rPr>
                <w:rFonts w:ascii="Sylfaen" w:hAnsi="Sylfaen" w:cs="Tahoma"/>
                <w:sz w:val="24"/>
                <w:szCs w:val="24"/>
                <w:lang w:val="hy-AM"/>
              </w:rPr>
              <w:t>(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>աստղ,փաթիլ,ձյունիկ</w:t>
            </w:r>
            <w:r w:rsidRPr="0047200A">
              <w:rPr>
                <w:rFonts w:ascii="Sylfaen" w:hAnsi="Sylfaen" w:cs="Tahoma"/>
                <w:sz w:val="24"/>
                <w:szCs w:val="24"/>
                <w:lang w:val="hy-AM"/>
              </w:rPr>
              <w:t>)</w:t>
            </w:r>
            <w:r>
              <w:rPr>
                <w:rFonts w:ascii="Sylfaen" w:hAnsi="Sylfaen" w:cs="Tahoma"/>
                <w:sz w:val="24"/>
                <w:szCs w:val="24"/>
                <w:lang w:val="hy-AM"/>
              </w:rPr>
              <w:t>առնվազն 10 հատ</w:t>
            </w:r>
          </w:p>
          <w:p w14:paraId="72940D6E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520A5CB9" w14:textId="77777777" w:rsidR="0050543C" w:rsidRDefault="0050543C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</w:p>
          <w:p w14:paraId="304EB0D9" w14:textId="77777777" w:rsidR="0047200A" w:rsidRDefault="0047200A" w:rsidP="002B6C42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>ներ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6, ՆԿԱՐ 6</w:t>
            </w:r>
            <w:r w:rsidR="00EE40DA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>1, ՆԿԱՐ 6</w:t>
            </w:r>
            <w:r w:rsidR="00EE40DA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>2, ՆԿԱՐ 6</w:t>
            </w:r>
            <w:r w:rsidR="00EE40DA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>3 »</w:t>
            </w:r>
          </w:p>
          <w:p w14:paraId="55E33AD0" w14:textId="77777777" w:rsidR="0047200A" w:rsidRDefault="0047200A" w:rsidP="0047200A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Tahoma"/>
                <w:sz w:val="24"/>
                <w:szCs w:val="24"/>
                <w:lang w:val="hy-AM"/>
              </w:rPr>
              <w:t>Տ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եսքը համաձայնեցնել պատվիրատուի հետ:</w:t>
            </w:r>
          </w:p>
          <w:p w14:paraId="0954306E" w14:textId="77777777" w:rsidR="0047200A" w:rsidRPr="0047200A" w:rsidRDefault="0047200A" w:rsidP="002B6C42">
            <w:pPr>
              <w:spacing w:before="240" w:after="240"/>
              <w:rPr>
                <w:rFonts w:ascii="Times New Roman" w:hAnsi="Times New Roman" w:cs="Times New Roman"/>
                <w:sz w:val="24"/>
                <w:szCs w:val="24"/>
                <w:lang w:val="hy-AM"/>
              </w:rPr>
            </w:pPr>
          </w:p>
        </w:tc>
      </w:tr>
      <w:tr w:rsidR="002B6C42" w:rsidRPr="00430AC1" w14:paraId="3418F801" w14:textId="77777777" w:rsidTr="002B3AB7">
        <w:tc>
          <w:tcPr>
            <w:tcW w:w="675" w:type="dxa"/>
          </w:tcPr>
          <w:p w14:paraId="16D91F3B" w14:textId="77777777" w:rsidR="002B6C42" w:rsidRPr="00562CBA" w:rsidRDefault="002B6C42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9.</w:t>
            </w:r>
          </w:p>
        </w:tc>
        <w:tc>
          <w:tcPr>
            <w:tcW w:w="8901" w:type="dxa"/>
          </w:tcPr>
          <w:p w14:paraId="228FCC6A" w14:textId="77777777" w:rsidR="00C4305C" w:rsidRPr="00562CBA" w:rsidRDefault="002B6C42" w:rsidP="002B6C42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Տեղադրել 3 հատ մետաղյա կոնստրուկցիա օդապարիկի տեսքով,ընդհանուր բարձրությունը 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>մեկ հատ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առնվազն 5 մետր,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մեկ հատ 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առնվազն 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>4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մետր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 xml:space="preserve">, մեկ 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lastRenderedPageBreak/>
              <w:t>հատ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առնվազն 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>3.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>5 մետր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>,</w:t>
            </w:r>
            <w:r w:rsidR="00A055AA"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զամբյուղի բարձրությունը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1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մետր,լայնությունը1.</w:t>
            </w:r>
            <w:r w:rsidR="00A055AA">
              <w:rPr>
                <w:rFonts w:ascii="Sylfaen" w:hAnsi="Sylfaen" w:cs="Tahoma"/>
                <w:sz w:val="24"/>
                <w:szCs w:val="24"/>
                <w:lang w:val="hy-AM"/>
              </w:rPr>
              <w:t>2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մետր,գնդի տրամագիծը 2.5-3 մետր,զարդարված լեդ լույսերով։Գույնը տեսքը  տեղադրման վայրը համաձայնեցնել պատվիրատուի հետ</w:t>
            </w:r>
            <w:r w:rsidR="00C4305C" w:rsidRPr="00562CBA">
              <w:rPr>
                <w:rFonts w:ascii="Sylfaen" w:hAnsi="Sylfaen" w:cs="Tahoma"/>
                <w:sz w:val="24"/>
                <w:szCs w:val="24"/>
                <w:lang w:val="hy-AM"/>
              </w:rPr>
              <w:t>։</w:t>
            </w:r>
          </w:p>
          <w:p w14:paraId="01A1B7E8" w14:textId="77777777" w:rsidR="002B6C42" w:rsidRPr="00562CBA" w:rsidRDefault="00C4305C" w:rsidP="00EE40D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Կից լուսանկար</w:t>
            </w:r>
            <w:r w:rsidR="00EE40D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</w:t>
            </w:r>
            <w:r w:rsidR="00EE40DA">
              <w:rPr>
                <w:rFonts w:ascii="Sylfaen" w:hAnsi="Sylfaen" w:cs="Sylfaen"/>
                <w:sz w:val="24"/>
                <w:szCs w:val="24"/>
                <w:lang w:val="hy-AM"/>
              </w:rPr>
              <w:t>«ՆԿԱՐ 7 »</w:t>
            </w:r>
          </w:p>
        </w:tc>
      </w:tr>
      <w:tr w:rsidR="00B0350A" w:rsidRPr="00430AC1" w14:paraId="2111131E" w14:textId="77777777" w:rsidTr="002B3AB7">
        <w:tc>
          <w:tcPr>
            <w:tcW w:w="675" w:type="dxa"/>
          </w:tcPr>
          <w:p w14:paraId="3CEF0519" w14:textId="77777777" w:rsidR="00B0350A" w:rsidRPr="00562CBA" w:rsidRDefault="00B0350A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10.</w:t>
            </w:r>
          </w:p>
        </w:tc>
        <w:tc>
          <w:tcPr>
            <w:tcW w:w="8901" w:type="dxa"/>
          </w:tcPr>
          <w:p w14:paraId="38A3610B" w14:textId="77777777" w:rsidR="00B0350A" w:rsidRPr="00562CBA" w:rsidRDefault="00B0350A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Վերակառուցել</w:t>
            </w:r>
            <w:r w:rsidR="00017E54" w:rsidRPr="00951CA6">
              <w:rPr>
                <w:rFonts w:ascii="Sylfaen" w:hAnsi="Sylfaen" w:cs="Sylfaen"/>
                <w:sz w:val="24"/>
                <w:szCs w:val="24"/>
                <w:lang w:val="hy-AM"/>
              </w:rPr>
              <w:t>(</w:t>
            </w:r>
            <w:r w:rsidR="00951CA6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ամրացնել իրարից պոկված մասերը,կոտրված մասերը փոխարինել նորով,և ստանալ տոնածառի տեսք </w:t>
            </w:r>
            <w:r w:rsidR="00017E54" w:rsidRPr="00951CA6">
              <w:rPr>
                <w:rFonts w:ascii="Sylfaen" w:hAnsi="Sylfaen" w:cs="Sylfaen"/>
                <w:sz w:val="24"/>
                <w:szCs w:val="24"/>
                <w:lang w:val="hy-AM"/>
              </w:rPr>
              <w:t>)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և տեղադրել դեկորներ  </w:t>
            </w:r>
          </w:p>
          <w:p w14:paraId="6ECEB3C4" w14:textId="77777777" w:rsidR="00B0350A" w:rsidRPr="00562CBA" w:rsidRDefault="00B0350A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Դեկորի  արտաքին տեսքը արկղանման: Ընդհանուր լայնությունը շատրվանի տրամագծով 5մ, բարձրությունն ըստ շատրվանից բարձր1,5մ:Արտաքին տեսքի մեջ ներառել  նաև արկղեր, որոնք կունենան տոնածառի տեսք:  </w:t>
            </w:r>
          </w:p>
          <w:p w14:paraId="0AD35F11" w14:textId="77777777" w:rsidR="00B0350A" w:rsidRDefault="00B0350A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Դեկոր՝ նամակի արկղ մետաղական,բարձրություն 1.5մ, լայնությունը 60*60սմ</w:t>
            </w:r>
          </w:p>
          <w:p w14:paraId="69F2C233" w14:textId="77777777" w:rsidR="00951CA6" w:rsidRPr="00562CBA" w:rsidRDefault="00951CA6" w:rsidP="00693BBD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693BBD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8, ՆԿԱՐ 8.1, ՆԿԱՐ 8.2 »</w:t>
            </w:r>
          </w:p>
        </w:tc>
      </w:tr>
      <w:tr w:rsidR="00B0350A" w:rsidRPr="00562CBA" w14:paraId="3C293C2C" w14:textId="77777777" w:rsidTr="002B3AB7">
        <w:tc>
          <w:tcPr>
            <w:tcW w:w="675" w:type="dxa"/>
          </w:tcPr>
          <w:p w14:paraId="271731A7" w14:textId="77777777" w:rsidR="00B0350A" w:rsidRPr="00562CBA" w:rsidRDefault="00B0350A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11.</w:t>
            </w:r>
          </w:p>
        </w:tc>
        <w:tc>
          <w:tcPr>
            <w:tcW w:w="8901" w:type="dxa"/>
          </w:tcPr>
          <w:p w14:paraId="3FD89FA5" w14:textId="34D42834" w:rsidR="00B0350A" w:rsidRDefault="00EC3330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Քաղաքի հրապարակում տոնածառին կից տեղադրվում են մեծ, լուսավոր դեկորատիվ շրջանակներ՝ զարդանախշերով, որոնք հիշեցնում են հեքիաթային հայելիներ։ Չափսերը՝ լայնություն 1-1,5մ բարձրությունը 2-2,5մ</w:t>
            </w:r>
          </w:p>
          <w:p w14:paraId="72787D81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4A171474" w14:textId="77777777" w:rsidR="0050543C" w:rsidRPr="00562CBA" w:rsidRDefault="0050543C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74715DD2" w14:textId="77777777" w:rsidR="00EC3330" w:rsidRPr="00562CBA" w:rsidRDefault="00EC3330" w:rsidP="00693BBD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693BBD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9 »</w:t>
            </w:r>
          </w:p>
        </w:tc>
      </w:tr>
      <w:tr w:rsidR="00EC3330" w:rsidRPr="0052209B" w14:paraId="3F80BD5E" w14:textId="77777777" w:rsidTr="002B3AB7">
        <w:tc>
          <w:tcPr>
            <w:tcW w:w="675" w:type="dxa"/>
          </w:tcPr>
          <w:p w14:paraId="14F639A1" w14:textId="77777777" w:rsidR="00EC3330" w:rsidRPr="00562CBA" w:rsidRDefault="00EC33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12</w:t>
            </w:r>
          </w:p>
        </w:tc>
        <w:tc>
          <w:tcPr>
            <w:tcW w:w="8901" w:type="dxa"/>
          </w:tcPr>
          <w:p w14:paraId="450DA091" w14:textId="1373B620" w:rsidR="00EC3330" w:rsidRDefault="00EC3330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Ֆոտոզոնա Սպիտակ և կապտավուն լույսերով լուսավորված տոնածառերով, փայլող ծառեր ու կամարաձև կառուցվածք՝ առնվազն 3 մ լայնությունը  3 մ բարձրություն,զարդարված ձյան և լույսերի տարրերով։ Դեկորը ստեղծում է մաքուր, սառցե սպիտակ գույնով։</w:t>
            </w:r>
          </w:p>
          <w:p w14:paraId="09915CAF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591EB1A1" w14:textId="77777777" w:rsidR="0050543C" w:rsidRPr="00562CBA" w:rsidRDefault="0050543C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36D5B4AA" w14:textId="77777777" w:rsidR="00881F8C" w:rsidRPr="00562CBA" w:rsidRDefault="00881F8C" w:rsidP="00693BBD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 w:rsidR="00693BBD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10 »</w:t>
            </w:r>
          </w:p>
        </w:tc>
      </w:tr>
      <w:tr w:rsidR="00881F8C" w:rsidRPr="00430AC1" w14:paraId="6C210E1D" w14:textId="77777777" w:rsidTr="002B3AB7">
        <w:tc>
          <w:tcPr>
            <w:tcW w:w="675" w:type="dxa"/>
          </w:tcPr>
          <w:p w14:paraId="48ED904C" w14:textId="77777777" w:rsidR="00881F8C" w:rsidRPr="00562CBA" w:rsidRDefault="00881F8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13.</w:t>
            </w:r>
          </w:p>
        </w:tc>
        <w:tc>
          <w:tcPr>
            <w:tcW w:w="8901" w:type="dxa"/>
          </w:tcPr>
          <w:p w14:paraId="5CC58295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Վերանորոգել</w:t>
            </w:r>
            <w:r w:rsidR="00834C9A" w:rsidRPr="00834C9A">
              <w:rPr>
                <w:rFonts w:ascii="Sylfaen" w:hAnsi="Sylfaen" w:cs="Sylfaen"/>
                <w:sz w:val="24"/>
                <w:szCs w:val="24"/>
                <w:lang w:val="hy-AM"/>
              </w:rPr>
              <w:t>(</w:t>
            </w:r>
            <w:r w:rsidR="00951CA6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ամրացնել իրարից պոկված մասերը,կոտրված մասերը </w:t>
            </w:r>
            <w:r w:rsidR="00951CA6"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փոխարինել նորով,ներկել ըստ անհրաժեշտության</w:t>
            </w:r>
            <w:r w:rsidR="00834C9A" w:rsidRPr="00DE51C5">
              <w:rPr>
                <w:rFonts w:ascii="Sylfaen" w:hAnsi="Sylfaen" w:cs="Sylfaen"/>
                <w:sz w:val="24"/>
                <w:szCs w:val="24"/>
                <w:lang w:val="hy-AM"/>
              </w:rPr>
              <w:t>)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և տեղադրել համայնքում առկա ֆոտոզոնաները</w:t>
            </w:r>
          </w:p>
          <w:p w14:paraId="202F7934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1.Ձնեմարդու պատկերներով  կամարաձև `3*3մ.ընդհանուր չափսերով </w:t>
            </w:r>
          </w:p>
          <w:p w14:paraId="58498905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Ծավալային ձնեմարդ պարկերով  կարծր նյութից 2*3մետր:</w:t>
            </w:r>
          </w:p>
          <w:p w14:paraId="181A6973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2.Տարբեր հերոսների պատկերներով  ֆոտոզոնա որոնց գլուխների տեղը ազատ կլինի  լուսանկարվելու համար՝1,5մ  բարձրություն  4մ երկարությամբ: </w:t>
            </w:r>
          </w:p>
          <w:p w14:paraId="484C1214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3.Թխվածքաբլիթային ֆոտոզոնա  բարձրությունը 2,5մ,լայնությունը՝ 3մ.:Արտաքին տեսք` թխվածքաբլիթներով,ձնեմարդով,եղնիկով և տոնական տնակով:</w:t>
            </w:r>
          </w:p>
          <w:p w14:paraId="295E770A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4. Տնակի տեսքով: Տնակը `պատրաստած փայտից ,պատուհանով,2,5-ից 3մ չափսերով ձևավորվում է ամբողջական:Տնակի շուրջ տեղադրված են 3 տոնածառեր,ամանորյա փոստարղկով:Տոնածառի դիմաց դրված տոնական նվերների տուփեր`  գույնզգույն արտաքինով ,պատրաստված նրբատախտակ /ֆանեռայից/:</w:t>
            </w:r>
          </w:p>
          <w:p w14:paraId="28097215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5. Ֆոտոզոնա շրջանաձև տրամագիծ 3մ ընդհանուր բարձրությունը`3մ կարկասը  երկաթից,իսկ արտաքինը՝ MDF նյութից,մեջը տեղադրված  տոնական նվերների տուփեր` գույնզգույն արտաքինով , պատրաստված նրբատախտակ /ֆանեռայից/</w:t>
            </w:r>
          </w:p>
          <w:p w14:paraId="0D6A52FE" w14:textId="77777777" w:rsidR="00784B86" w:rsidRPr="00562CBA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Տեղադրման վայրը,գույները համաձայնեցնել պատվիրատուի հետ:</w:t>
            </w:r>
          </w:p>
          <w:p w14:paraId="42FE9910" w14:textId="77777777" w:rsidR="00784B86" w:rsidRPr="00693BBD" w:rsidRDefault="00784B86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693BBD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Կից լուսանկարներ </w:t>
            </w:r>
            <w:r w:rsidR="00693BBD">
              <w:rPr>
                <w:rFonts w:ascii="Sylfaen" w:hAnsi="Sylfaen" w:cs="Sylfaen"/>
                <w:sz w:val="24"/>
                <w:szCs w:val="24"/>
                <w:lang w:val="hy-AM"/>
              </w:rPr>
              <w:t>«ՆԿԱՐ 11, ՆԿԱՐ 11.1, ՆԿԱՐ 11.2, ՆԿԱՐ 11.3, ՆԿԱՐ 11.4 »</w:t>
            </w:r>
          </w:p>
          <w:p w14:paraId="3C42DCE5" w14:textId="77777777" w:rsidR="001C246C" w:rsidRPr="00562CBA" w:rsidRDefault="001C246C" w:rsidP="00B0350A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1C246C" w:rsidRPr="00562CBA" w14:paraId="1A3CF504" w14:textId="77777777" w:rsidTr="002B3AB7">
        <w:tc>
          <w:tcPr>
            <w:tcW w:w="675" w:type="dxa"/>
          </w:tcPr>
          <w:p w14:paraId="4B274EF8" w14:textId="77777777" w:rsidR="001C246C" w:rsidRPr="00562CBA" w:rsidRDefault="001C246C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14</w:t>
            </w:r>
          </w:p>
        </w:tc>
        <w:tc>
          <w:tcPr>
            <w:tcW w:w="8901" w:type="dxa"/>
          </w:tcPr>
          <w:p w14:paraId="3E0D513E" w14:textId="77777777" w:rsidR="00A92513" w:rsidRPr="00562CBA" w:rsidRDefault="00A92513" w:rsidP="001C246C">
            <w:pPr>
              <w:spacing w:before="240" w:after="240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 տարբեր չափերի կլոր լույսերի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շարան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նեոնային լույսերով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,</w:t>
            </w:r>
            <w:r w:rsidR="001B7723">
              <w:rPr>
                <w:rFonts w:ascii="Sylfaen" w:hAnsi="Sylfaen" w:cs="Calibri"/>
                <w:sz w:val="24"/>
                <w:szCs w:val="24"/>
                <w:lang w:val="hy-AM"/>
              </w:rPr>
              <w:t>տարբեր տրամագծերով ՝1.1մետր,0.7 մետր,0.5 մետր,առնվազն 70 հատ։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="001B7723">
              <w:rPr>
                <w:rFonts w:ascii="Sylfaen" w:hAnsi="Sylfaen" w:cs="Calibri"/>
                <w:sz w:val="24"/>
                <w:szCs w:val="24"/>
                <w:lang w:val="hy-AM"/>
              </w:rPr>
              <w:t>Ը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նդհանուր ճանապարհը 300մ երկարությամբ և 12 մետր լայնությամբ ,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ամրացնելով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փողոցի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երկայնքով</w:t>
            </w:r>
            <w:r w:rsidR="00C1009A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հենասյունից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-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</w:t>
            </w:r>
            <w:r w:rsidR="00C1009A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անցկացրած </w:t>
            </w:r>
            <w:r w:rsidR="00C1009A" w:rsidRPr="00562CBA">
              <w:rPr>
                <w:rFonts w:ascii="Sylfaen" w:hAnsi="Sylfaen" w:cs="Calibri"/>
                <w:sz w:val="24"/>
                <w:szCs w:val="24"/>
                <w:lang w:val="hy-AM"/>
              </w:rPr>
              <w:t>ճոպաններից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։Տեղադրել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Օգոստոսի 23 </w:t>
            </w:r>
            <w:r w:rsidR="00C1009A"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-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Մարքսի փողոցներ հատվող մասից մինչև Մարքս </w:t>
            </w:r>
            <w:r w:rsidR="00C1009A"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-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</w:t>
            </w:r>
            <w:r w:rsidRPr="00562CBA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Թովմասյան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հատվող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մասը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։</w:t>
            </w:r>
          </w:p>
          <w:p w14:paraId="1FF28680" w14:textId="77777777" w:rsidR="00793A7E" w:rsidRPr="00562CBA" w:rsidRDefault="00793A7E" w:rsidP="001C246C">
            <w:pPr>
              <w:spacing w:before="240" w:after="240"/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Գույները,տեսքը համաձայնեցնել պատվիրատուի հետ</w:t>
            </w:r>
          </w:p>
          <w:p w14:paraId="361EA136" w14:textId="77777777" w:rsidR="00A92513" w:rsidRPr="00562CBA" w:rsidRDefault="00A92513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Կից լուսանկար</w:t>
            </w:r>
            <w:r w:rsidR="00992355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«ՆԿԱՐ 12 »</w:t>
            </w:r>
          </w:p>
          <w:p w14:paraId="501B5DBF" w14:textId="77777777" w:rsidR="00C1009A" w:rsidRPr="00562CBA" w:rsidRDefault="00C1009A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Քլամարի այգու դիմաց ՝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փողոցի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երկայնքով հենասյունից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-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հենասյուն </w:t>
            </w:r>
            <w:r w:rsidR="00C4305C" w:rsidRPr="00562CBA"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անցկացնել ճոպաններ,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անցկացրած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ճոպաններից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կախել տիեզերքը բնորոշող լուսային դեկորներ(աստղեր,մոլորակներ,գնդեր,կիսալուսիններ) </w:t>
            </w:r>
            <w:r w:rsidR="003D5DDB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չափերը 1-1.5 տրամագծով,առնվազն 15 հատ։Տ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եղադրել Մարքս -Հ</w:t>
            </w:r>
            <w:r w:rsidRPr="00562CBA">
              <w:rPr>
                <w:rFonts w:ascii="Times New Roman" w:eastAsia="Times New Roman" w:hAnsi="Times New Roman" w:cs="Times New Roman"/>
                <w:sz w:val="24"/>
                <w:szCs w:val="24"/>
                <w:lang w:val="hy-AM"/>
              </w:rPr>
              <w:t>․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Թովմասյան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հատվող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մասից մինչև Մարքս-Ներսիսյան հատվող մասը</w:t>
            </w:r>
            <w:r w:rsidR="001B7723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,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։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Գույները</w:t>
            </w:r>
            <w:r w:rsidR="00FA2020"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 xml:space="preserve">,տեսքը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համաձայնեցնել պատվիրատուի հետ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։</w:t>
            </w:r>
          </w:p>
          <w:p w14:paraId="6BEE8A07" w14:textId="77777777" w:rsidR="0050543C" w:rsidRPr="00562CBA" w:rsidRDefault="009948D3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Ծառերի վրա փաթաթել </w:t>
            </w:r>
            <w:r>
              <w:rPr>
                <w:rFonts w:ascii="Sylfaen" w:hAnsi="Sylfaen" w:cs="Calibri"/>
                <w:sz w:val="24"/>
                <w:szCs w:val="24"/>
                <w:lang w:val="hy-AM"/>
              </w:rPr>
              <w:t>նեոնային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 լույսեր,</w:t>
            </w:r>
            <w:r w:rsidR="00F90B38">
              <w:rPr>
                <w:rFonts w:ascii="Sylfaen" w:hAnsi="Sylfaen" w:cs="Calibri"/>
                <w:sz w:val="24"/>
                <w:szCs w:val="24"/>
                <w:lang w:val="hy-AM"/>
              </w:rPr>
              <w:t>ընդհանուր 2000 մետր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  <w:r w:rsidR="0050543C">
              <w:rPr>
                <w:rFonts w:ascii="Sylfaen" w:hAnsi="Sylfaen" w:cs="Tahoma"/>
                <w:sz w:val="24"/>
                <w:szCs w:val="24"/>
                <w:lang w:val="hy-AM"/>
              </w:rPr>
              <w:t xml:space="preserve">, </w:t>
            </w:r>
            <w:r w:rsidR="0050543C"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44E84D04" w14:textId="39321A71" w:rsidR="009948D3" w:rsidRDefault="009948D3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1EDF6A1F" w14:textId="77777777" w:rsidR="00C1009A" w:rsidRPr="00562CBA" w:rsidRDefault="00C1009A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</w:t>
            </w:r>
          </w:p>
          <w:p w14:paraId="7BF6EEAA" w14:textId="77777777" w:rsidR="00C1009A" w:rsidRPr="00562CBA" w:rsidRDefault="00C1009A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4B2EF3EE" w14:textId="77777777" w:rsidR="001C246C" w:rsidRPr="00562CBA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Քլամարի այգու մուտքին տեղադրել՝ առկա մետաղյա կարկասը , Բարձրություն 3մ, լայնություն 3.5մ: </w:t>
            </w:r>
            <w:r w:rsidR="00A055A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Զարդարել </w:t>
            </w:r>
            <w:r w:rsidR="00807EFB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տիեզերքի թեմատիկ </w:t>
            </w:r>
            <w:r w:rsidR="00A055A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ամանորյա զարդերով</w:t>
            </w:r>
          </w:p>
          <w:p w14:paraId="6350DB2F" w14:textId="77777777" w:rsidR="00E2347F" w:rsidRPr="00706455" w:rsidRDefault="00A055AA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Տեղադրել ֆոտոզոնա</w:t>
            </w:r>
            <w:r w:rsidR="001574D1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՝գ</w:t>
            </w:r>
            <w:r w:rsidR="00E2347F"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իշերային հեքիաթային տեսարան լուսնի, աստղերի ու ամպերի միջոցով։ Հիմնական գունային գամմա՝ սառը գույներ (սպիտակ, մուգ կապույտ, բաց մոխրագույն), նուրբ լուսավորությամբ։</w:t>
            </w:r>
          </w:p>
          <w:p w14:paraId="2FF57F3B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Լուսնի մեծ պատկեր՝ կենտրոնում, շրջապատված աստղերով և օղակաձև ֆոնային կառուցվածքով՝ տալիս է խորություն։</w:t>
            </w:r>
          </w:p>
          <w:p w14:paraId="781EB626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Աստղեր և ամպեր՝ կախված են վերևից՝ լարերի կամ թելերի օգնությամբ, 3D էֆեկտով։Լույսերով ծառեր և տնակներ՝ ձյունածածկ տեսքով, ունեն ներքին լուսավորություն, տպավորություն է, թե ներսում լույսեր են վառվում։</w:t>
            </w:r>
          </w:p>
          <w:p w14:paraId="4D3EC717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Լուսավորության լուծումներ՝ տեղադրված փոքր լամպեր ծառերի և տան շուրջը՝ նուրբ և ջերմ լուսային էֆեկտ ապահովելու համար։</w:t>
            </w:r>
          </w:p>
          <w:p w14:paraId="7C689DC9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Երկինք՝ փայլփլուն աստղերով պատված մուգ կապույտ ֆոն, կենտրոնում լուսինն է։</w:t>
            </w:r>
          </w:p>
          <w:p w14:paraId="547A1F74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Կառուցվածք</w:t>
            </w:r>
          </w:p>
          <w:p w14:paraId="6C1593A8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Շերտավորություն՝ բազմաշերտ պոլիէթիլենային կառուցվածք՝ խորության և ծավալի ստեղծման համար։</w:t>
            </w:r>
          </w:p>
          <w:p w14:paraId="12CE912A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Չափսեր (կախված օգտագործման միջավայրից)՝</w:t>
            </w:r>
          </w:p>
          <w:p w14:paraId="19A3B8EC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Լայնություն՝ մոտ 2.5 - 3 մ</w:t>
            </w:r>
          </w:p>
          <w:p w14:paraId="38FA0635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Բարձրություն՝ մոտ 2.2 - 2.5 մ</w:t>
            </w:r>
          </w:p>
          <w:p w14:paraId="6ACCFC3D" w14:textId="77777777" w:rsidR="00E2347F" w:rsidRP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E2347F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Խորություն՝ 1 - 1.5 մ</w:t>
            </w:r>
          </w:p>
          <w:p w14:paraId="54F599F5" w14:textId="77777777" w:rsidR="00E2347F" w:rsidRPr="00706455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Նյութեր</w:t>
            </w:r>
          </w:p>
          <w:p w14:paraId="6D20381F" w14:textId="77777777" w:rsidR="00E2347F" w:rsidRPr="00706455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PVC կամ խիտ տպագրված փայտ/պլաստիկ</w:t>
            </w:r>
          </w:p>
          <w:p w14:paraId="08160197" w14:textId="522D2A1B" w:rsidR="00E2347F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Լույսեր՝ LED լամպեր, թաքնված կամ փափուկ տարածական լույս</w:t>
            </w:r>
          </w:p>
          <w:p w14:paraId="26517662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Ապրանքը ապամոնտաժումից հետո պետք է հանձնվի Արտաշատի համայնքապետարանին որպես հիմնական միջոց։</w:t>
            </w:r>
          </w:p>
          <w:p w14:paraId="29B52B78" w14:textId="77777777" w:rsidR="0050543C" w:rsidRPr="00706455" w:rsidRDefault="0050543C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4F47A8F0" w14:textId="77777777" w:rsidR="00E2347F" w:rsidRPr="00706455" w:rsidRDefault="00E2347F" w:rsidP="00E2347F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0B28EA0A" w14:textId="77777777" w:rsidR="00C84DD0" w:rsidRDefault="00E2347F" w:rsidP="00C84DD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Կից լուսանկար</w:t>
            </w:r>
            <w:r w:rsidR="00992355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«ՆԿԱՐ 13 »</w:t>
            </w:r>
          </w:p>
          <w:p w14:paraId="3BA735DC" w14:textId="77777777" w:rsidR="00992355" w:rsidRPr="00706455" w:rsidRDefault="00992355" w:rsidP="00C84DD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18CA038E" w14:textId="77777777" w:rsidR="001574D1" w:rsidRDefault="00C84DD0" w:rsidP="001574D1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C84DD0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Կառույցի տեսակը – բացօթյա դեկորատիվ լուսային հորինվածք, Կառույցը շրջանաձև օղակ է, որը հիշեցնում է արեգակի ճառագայթներ կամ էներգետիկ ալիքներ։</w:t>
            </w:r>
          </w:p>
          <w:p w14:paraId="18F70EC4" w14:textId="77777777" w:rsidR="00C84DD0" w:rsidRPr="001574D1" w:rsidRDefault="00C84DD0" w:rsidP="001574D1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C84DD0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Ձևը – շրջանաձև կամարային օղակ՝ ճառագայթաձև ելուստներով (արեգակնաձև կոմպոզիցիա)</w:t>
            </w:r>
          </w:p>
          <w:p w14:paraId="58FE472C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Չափեր –</w:t>
            </w:r>
          </w:p>
          <w:p w14:paraId="2DFD5840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տրամագիծ՝ 3.0–3.5 մ</w:t>
            </w:r>
          </w:p>
          <w:p w14:paraId="6B2F4CFD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խորություն (մեկ օղակի)՝ 0.6–0.8 մ</w:t>
            </w:r>
          </w:p>
          <w:p w14:paraId="10A97987" w14:textId="77777777" w:rsidR="00C84DD0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ընդհանուր երկարությունը՝ կախված տեղադրված օղակների քանակից (2-3 հատ)</w:t>
            </w:r>
          </w:p>
          <w:p w14:paraId="50A7EE02" w14:textId="77777777" w:rsidR="009923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5562A4E2" w14:textId="77777777" w:rsidR="009923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445C49FE" w14:textId="77777777" w:rsidR="009923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238F7196" w14:textId="77777777" w:rsidR="00992355" w:rsidRPr="00706455" w:rsidRDefault="00992355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510558F0" w14:textId="77777777" w:rsidR="00C84DD0" w:rsidRPr="00706455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Կառուցվածքային նյութը –մետաղական կամ ալյումինե շրջանակ,</w:t>
            </w:r>
          </w:p>
          <w:p w14:paraId="5531DA09" w14:textId="1E3754A3" w:rsidR="00C84DD0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CF14F7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ճառագայթաձև տարրեր՝ մետաղական կամ փայտե ձողեր՝ ինտեգրված լուսային գծերով։</w:t>
            </w:r>
          </w:p>
          <w:p w14:paraId="39F85F0A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4BB6AC2F" w14:textId="77777777" w:rsidR="0050543C" w:rsidRPr="00CF14F7" w:rsidRDefault="0050543C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748665DB" w14:textId="77777777" w:rsidR="00C84DD0" w:rsidRPr="00CF14F7" w:rsidRDefault="00C84DD0" w:rsidP="00C84DD0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62FE738C" w14:textId="77777777" w:rsidR="00C84DD0" w:rsidRPr="00CF14F7" w:rsidRDefault="00C84DD0" w:rsidP="00C84DD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Կից լուսանկար</w:t>
            </w:r>
            <w:r w:rsidR="00992355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«</w:t>
            </w:r>
            <w:r w:rsidR="00992355" w:rsidRPr="00992355">
              <w:rPr>
                <w:rFonts w:ascii="Sylfaen" w:hAnsi="Sylfaen" w:cs="Sylfaen"/>
                <w:sz w:val="24"/>
                <w:szCs w:val="24"/>
                <w:lang w:val="hy-AM"/>
              </w:rPr>
              <w:t>ՆԿԱՐ 13</w:t>
            </w:r>
            <w:r w:rsidR="00992355" w:rsidRPr="00992355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</w:t>
            </w:r>
            <w:r w:rsidR="00992355" w:rsidRPr="00992355">
              <w:rPr>
                <w:rFonts w:ascii="Sylfaen" w:hAnsi="Sylfaen" w:cs="Times New Roman"/>
                <w:sz w:val="24"/>
                <w:szCs w:val="24"/>
                <w:lang w:val="hy-AM"/>
              </w:rPr>
              <w:t>1</w:t>
            </w:r>
            <w:r w:rsidR="00992355" w:rsidRPr="00992355">
              <w:rPr>
                <w:rFonts w:ascii="Sylfaen" w:hAnsi="Sylfaen" w:cs="Sylfaen"/>
                <w:sz w:val="24"/>
                <w:szCs w:val="24"/>
                <w:lang w:val="hy-AM"/>
              </w:rPr>
              <w:t>»</w:t>
            </w:r>
          </w:p>
          <w:p w14:paraId="56A3BEC4" w14:textId="77777777" w:rsidR="00E2347F" w:rsidRPr="00CF14F7" w:rsidRDefault="00E2347F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62DA372C" w14:textId="77777777" w:rsidR="001C246C" w:rsidRPr="00562CBA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Նվերների տեսքով արկղեր նախատեսված եղևնու ձևավորման համար և գնդաձև խաղալիքներ 100 հատ</w:t>
            </w:r>
            <w:r w:rsidR="005879E7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,չափերը 10*20*25սմ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: </w:t>
            </w:r>
          </w:p>
          <w:p w14:paraId="6883883F" w14:textId="0862E5EB" w:rsidR="001C246C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lastRenderedPageBreak/>
              <w:t xml:space="preserve">Նվերների տեսքով արկղեր,տարբեր խաղալիքներ, նախատեսված ծառերից կախելու համար </w:t>
            </w:r>
            <w:r w:rsidR="001574D1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200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հատ</w:t>
            </w:r>
            <w:r w:rsidR="005879E7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,չափերը 20*30*40սմ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: </w:t>
            </w:r>
          </w:p>
          <w:p w14:paraId="0A281B1B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551B0F55" w14:textId="77777777" w:rsidR="0050543C" w:rsidRPr="00562CBA" w:rsidRDefault="0050543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190EBCFE" w14:textId="77777777" w:rsidR="001C246C" w:rsidRPr="00562CBA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Տեղադրման վայրը,գույները համաձայնեցնել պատվիրատուի հետ:</w:t>
            </w:r>
          </w:p>
          <w:p w14:paraId="65752986" w14:textId="77777777" w:rsidR="001C246C" w:rsidRPr="00992355" w:rsidRDefault="001C246C" w:rsidP="001C246C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>Կ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ru-RU"/>
              </w:rPr>
              <w:t>ից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 xml:space="preserve"> </w:t>
            </w:r>
            <w:r w:rsidR="00992355">
              <w:rPr>
                <w:rFonts w:ascii="Sylfaen" w:eastAsia="Times New Roman" w:hAnsi="Sylfaen" w:cs="Sylfaen"/>
                <w:sz w:val="24"/>
                <w:szCs w:val="24"/>
                <w:lang w:val="ru-RU"/>
              </w:rPr>
              <w:t>լուսանկար</w:t>
            </w:r>
            <w:r w:rsidR="00992355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  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>«ՆԿԱՐ 13</w:t>
            </w:r>
            <w:r w:rsidR="00992355">
              <w:rPr>
                <w:rFonts w:ascii="Times New Roman" w:hAnsi="Times New Roman" w:cs="Times New Roman"/>
                <w:sz w:val="24"/>
                <w:szCs w:val="24"/>
                <w:lang w:val="hy-AM"/>
              </w:rPr>
              <w:t>․2</w:t>
            </w:r>
            <w:r w:rsidR="00992355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»</w:t>
            </w:r>
          </w:p>
          <w:p w14:paraId="5AC6DDEF" w14:textId="77777777" w:rsidR="001C246C" w:rsidRPr="00562CBA" w:rsidRDefault="001C246C" w:rsidP="00784B86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</w:tr>
      <w:tr w:rsidR="0054788F" w:rsidRPr="00430AC1" w14:paraId="00367193" w14:textId="77777777" w:rsidTr="002B3AB7">
        <w:tc>
          <w:tcPr>
            <w:tcW w:w="675" w:type="dxa"/>
          </w:tcPr>
          <w:p w14:paraId="2F90501A" w14:textId="77777777" w:rsidR="0054788F" w:rsidRPr="00562CBA" w:rsidRDefault="0054788F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15</w:t>
            </w:r>
          </w:p>
        </w:tc>
        <w:tc>
          <w:tcPr>
            <w:tcW w:w="8901" w:type="dxa"/>
          </w:tcPr>
          <w:p w14:paraId="2688FCFA" w14:textId="77777777" w:rsidR="0054788F" w:rsidRDefault="0054788F" w:rsidP="005C30E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Կանաչ գոտիներում, այգիներում, մայթեզրերում՝ տեղադրել տարբեր տոնական լուսային դեկորացիաներ(Փաթիլներ,աստղ,տոնածառ)</w:t>
            </w:r>
            <w:r w:rsidR="003C61A0" w:rsidRPr="00562CBA">
              <w:rPr>
                <w:rFonts w:ascii="Sylfaen" w:hAnsi="Sylfaen" w:cs="Sylfaen"/>
                <w:sz w:val="24"/>
                <w:szCs w:val="24"/>
                <w:lang w:val="hy-AM"/>
              </w:rPr>
              <w:t>,</w:t>
            </w:r>
            <w:r w:rsidR="005C30E0"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մինչև</w:t>
            </w:r>
            <w:r w:rsidR="003C61A0"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1.5մ բարձրությամբ,սպիտակ,կապույտ,արծաթագույն գույներով,թվով 150 հատ,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միացնել գործող ցանցերին: Դեկորացիաների վայրը,ձևը</w:t>
            </w:r>
            <w:r w:rsidR="003C61A0" w:rsidRPr="00562CBA">
              <w:rPr>
                <w:rFonts w:ascii="Sylfaen" w:hAnsi="Sylfaen" w:cs="Sylfaen"/>
                <w:sz w:val="24"/>
                <w:szCs w:val="24"/>
                <w:lang w:val="hy-AM"/>
              </w:rPr>
              <w:t>,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համաձայնեցնել պատվիրատուի հետ:</w:t>
            </w:r>
          </w:p>
          <w:p w14:paraId="705DDB3C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4E5DD162" w14:textId="3FA48B83" w:rsidR="0050543C" w:rsidRPr="00562CBA" w:rsidRDefault="0050543C" w:rsidP="005C30E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3C61A0" w:rsidRPr="00EE40DA" w14:paraId="4C23CB2A" w14:textId="77777777" w:rsidTr="002B3AB7">
        <w:tc>
          <w:tcPr>
            <w:tcW w:w="675" w:type="dxa"/>
          </w:tcPr>
          <w:p w14:paraId="43AFC721" w14:textId="77777777" w:rsidR="003C61A0" w:rsidRPr="00562CBA" w:rsidRDefault="003C61A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16.</w:t>
            </w:r>
          </w:p>
        </w:tc>
        <w:tc>
          <w:tcPr>
            <w:tcW w:w="8901" w:type="dxa"/>
          </w:tcPr>
          <w:p w14:paraId="497715B4" w14:textId="77777777" w:rsidR="003C61A0" w:rsidRPr="00562CBA" w:rsidRDefault="0049626B" w:rsidP="001C246C">
            <w:pPr>
              <w:spacing w:before="240" w:after="240"/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</w:pPr>
            <w:r w:rsidRPr="00562CBA"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  <w:t>Առաջին պլանում բացված են կեղծավոր, նրբաճաշակ դարպասներ՝  նախշերով, կամարաձև կառուցվածք՝ առնվազն 3 մ լայնությունը  3 մ բարձրություն։ Դարպասների միջով բացվում է ձյունով ծածկված հարթ տարածություն, լցված փաթիլներով։ Երկու կողմում կանգնած են մերկացած ծառեր՝ մուգ ու արծաթափայլ ճյուղերով։ Կենտրոնում՝ հենց դարպասների բացվածքի ներքո, ձյան վրա դրված է փոքրիկ տուփ՝ նվեր, կապտավուն գույնի, սպիտակ ժապավենով։ Բոլոր կողմերից սահում են փափուկ ձյան փաթիլներ՝ ստեղծելով հեքիաթային, տոնական և մի քիչ խորհրդավոր մթնոլորտ։</w:t>
            </w:r>
          </w:p>
          <w:p w14:paraId="78888503" w14:textId="5BB07386" w:rsidR="0049626B" w:rsidRDefault="0049626B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Դեկորացիաների վայրը,ձևը,համաձայնեցնել պատվիրատուի հետ:</w:t>
            </w:r>
          </w:p>
          <w:p w14:paraId="690A7EEB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1B4CB6B8" w14:textId="77777777" w:rsidR="0050543C" w:rsidRPr="00562CBA" w:rsidRDefault="0050543C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  <w:p w14:paraId="2863B023" w14:textId="77777777" w:rsidR="0049626B" w:rsidRPr="00706455" w:rsidRDefault="0049626B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lastRenderedPageBreak/>
              <w:t>Կից Լուսանկար</w:t>
            </w:r>
            <w:r w:rsidR="00CC151C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14 »</w:t>
            </w:r>
          </w:p>
          <w:p w14:paraId="136905DC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ԼՈՒՍԱՅԻՆ ԿԱՌՈՒՑՔ «ՓԱԹԻԼ»</w:t>
            </w:r>
          </w:p>
          <w:p w14:paraId="3F1285EA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Կառույցի տեսակը – արտաքին դեկորատիվ լուսային ինստալյացիա (3D ձևաչափով)</w:t>
            </w:r>
          </w:p>
          <w:p w14:paraId="44A8364D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Ձևը – բազմաճյուղ աստղաձև (ձյունափաթ) կոնստրուկցիա</w:t>
            </w:r>
          </w:p>
          <w:p w14:paraId="04380F14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Ընդհանուր բարձրությունը – 4.0–5.0 մ</w:t>
            </w:r>
          </w:p>
          <w:p w14:paraId="75A72357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Ընդհանուր լայնությունը – 3.5–4.5 մ</w:t>
            </w:r>
          </w:p>
          <w:p w14:paraId="2803BFD6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Կառուցվածքային նյութը –</w:t>
            </w:r>
          </w:p>
          <w:p w14:paraId="32E338B4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հիմնական մետաղյա կամ ալյումինե շրջանակ, թափանցիկ ծածկույթ,</w:t>
            </w:r>
          </w:p>
          <w:p w14:paraId="52032190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Լուսային տարրեր –</w:t>
            </w:r>
          </w:p>
          <w:p w14:paraId="5D2B78C9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67C5B14D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706455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LED շղթաներ և լուսային խողովակներ՝ բարձր պայծառությամբ դիոդներով,</w:t>
            </w:r>
          </w:p>
          <w:p w14:paraId="262FC199" w14:textId="77777777" w:rsidR="005970CA" w:rsidRPr="00706455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1122D045" w14:textId="52B3E18D" w:rsidR="005970CA" w:rsidRDefault="005970CA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  <w:r w:rsidRPr="00CF14F7"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  <w:t>գույների համադրություն՝ սպիտակ, կապույտ, և տաք դեղնավուն լուսային երանգներով։</w:t>
            </w:r>
          </w:p>
          <w:p w14:paraId="1C2A7930" w14:textId="77777777" w:rsidR="0050543C" w:rsidRPr="00562CBA" w:rsidRDefault="0050543C" w:rsidP="0050543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Ապրանքը ապամոնտաժումից հետո պետք է հանձնվի Արտաշատի համայնքապետարանին որպես հիմնական միջոց։</w:t>
            </w:r>
          </w:p>
          <w:p w14:paraId="59E0B271" w14:textId="77777777" w:rsidR="0050543C" w:rsidRPr="00CF14F7" w:rsidRDefault="0050543C" w:rsidP="005970CA">
            <w:pPr>
              <w:shd w:val="clear" w:color="auto" w:fill="FFFFFF"/>
              <w:rPr>
                <w:rFonts w:ascii="Sylfaen" w:eastAsia="Times New Roman" w:hAnsi="Sylfaen" w:cs="Arial"/>
                <w:color w:val="2C2D2E"/>
                <w:sz w:val="24"/>
                <w:szCs w:val="24"/>
                <w:lang w:val="hy-AM"/>
              </w:rPr>
            </w:pPr>
          </w:p>
          <w:p w14:paraId="7F9C97B1" w14:textId="77777777" w:rsidR="005970CA" w:rsidRPr="00CF14F7" w:rsidRDefault="00CC151C" w:rsidP="001C246C">
            <w:pPr>
              <w:spacing w:before="240" w:after="240"/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Կից Լուսանկար</w:t>
            </w:r>
            <w:r>
              <w:rPr>
                <w:rFonts w:ascii="Sylfaen" w:hAnsi="Sylfaen" w:cs="Sylfaen"/>
                <w:sz w:val="24"/>
                <w:szCs w:val="24"/>
                <w:lang w:val="hy-AM"/>
              </w:rPr>
              <w:t xml:space="preserve"> «ՆԿԱՐ 14.1 »</w:t>
            </w:r>
          </w:p>
          <w:p w14:paraId="35745D15" w14:textId="77777777" w:rsidR="0049626B" w:rsidRPr="00562CBA" w:rsidRDefault="0049626B" w:rsidP="001C246C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49626B" w:rsidRPr="00430AC1" w14:paraId="28D189F4" w14:textId="77777777" w:rsidTr="002B3AB7">
        <w:tc>
          <w:tcPr>
            <w:tcW w:w="675" w:type="dxa"/>
          </w:tcPr>
          <w:p w14:paraId="1435F09D" w14:textId="77777777" w:rsidR="0049626B" w:rsidRPr="00562CBA" w:rsidRDefault="0049626B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17</w:t>
            </w:r>
          </w:p>
        </w:tc>
        <w:tc>
          <w:tcPr>
            <w:tcW w:w="8901" w:type="dxa"/>
          </w:tcPr>
          <w:p w14:paraId="745C6F27" w14:textId="77777777" w:rsidR="00310130" w:rsidRPr="00562CBA" w:rsidRDefault="00310130" w:rsidP="0031013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Տեղադրել լույսերի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դեղին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գույնի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գնդաձև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լամպերով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, 1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մետրի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վրա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առնվազն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4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գնդաձև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6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վատ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հզորությամբ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="001574D1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լամպեր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:</w:t>
            </w:r>
            <w:r w:rsidR="001574D1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ույսերի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երկարությունը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="00CB3A14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200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մետր։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Լու</w:t>
            </w:r>
            <w:r w:rsidR="001574D1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յ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պետք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է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ունենա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մեկը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մյուսին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միանալու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/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կարճանալու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և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երկարելու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հնարավորություն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eastAsia="Times New Roman" w:hAnsi="Sylfaen" w:cs="Arial"/>
                <w:sz w:val="24"/>
                <w:szCs w:val="24"/>
                <w:lang w:val="hy-AM"/>
              </w:rPr>
              <w:t>переходник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/: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 xml:space="preserve"> Տեղադրման վայրը,գույները համաձայնեցնել պատվիրատուի հետ:</w:t>
            </w:r>
          </w:p>
          <w:p w14:paraId="19212D3F" w14:textId="77777777" w:rsidR="0049626B" w:rsidRPr="00562CBA" w:rsidRDefault="0049626B" w:rsidP="001C246C">
            <w:pPr>
              <w:spacing w:before="240" w:after="240"/>
              <w:rPr>
                <w:rFonts w:ascii="Sylfaen" w:hAnsi="Sylfaen" w:cs="Arial"/>
                <w:color w:val="2C2D2E"/>
                <w:sz w:val="24"/>
                <w:szCs w:val="24"/>
                <w:shd w:val="clear" w:color="auto" w:fill="FFFFFF"/>
                <w:lang w:val="hy-AM"/>
              </w:rPr>
            </w:pPr>
          </w:p>
        </w:tc>
      </w:tr>
      <w:tr w:rsidR="00310130" w:rsidRPr="00430AC1" w14:paraId="25F0F87C" w14:textId="77777777" w:rsidTr="002B3AB7">
        <w:tc>
          <w:tcPr>
            <w:tcW w:w="675" w:type="dxa"/>
          </w:tcPr>
          <w:p w14:paraId="09A614BC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18</w:t>
            </w:r>
          </w:p>
        </w:tc>
        <w:tc>
          <w:tcPr>
            <w:tcW w:w="8901" w:type="dxa"/>
          </w:tcPr>
          <w:p w14:paraId="43762186" w14:textId="77777777" w:rsidR="00310130" w:rsidRPr="00562CBA" w:rsidRDefault="00310130" w:rsidP="001B4012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Տեղադրել</w:t>
            </w:r>
            <w:r w:rsidRPr="00562CBA">
              <w:rPr>
                <w:rFonts w:ascii="Sylfaen" w:eastAsia="MS Gothic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թվով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17 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հենասյունների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գագաթին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կլոր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երկկողմանի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լեդ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լույսերով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զարդանախշեր</w:t>
            </w:r>
            <w:r w:rsidR="001B4012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 xml:space="preserve"> 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տրամագիծը</w:t>
            </w:r>
            <w:r w:rsidR="001B4012"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ոչ</w:t>
            </w:r>
            <w:r w:rsidR="001B4012"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պակաս</w:t>
            </w:r>
            <w:r w:rsidR="001B4012"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0,7</w:t>
            </w:r>
            <w:r w:rsidR="001B4012"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մ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 xml:space="preserve"> </w:t>
            </w:r>
            <w:r w:rsidR="001B4012">
              <w:rPr>
                <w:rFonts w:ascii="Sylfaen" w:eastAsia="MS Gothic" w:hAnsi="Sylfaen" w:cs="Arial"/>
                <w:sz w:val="24"/>
                <w:szCs w:val="24"/>
                <w:lang w:val="hy-AM"/>
              </w:rPr>
              <w:t>և թվով 17 հենասյան վրա երկկողմանի ավելացնել լուսային դեկոր հրեշտակի թևերի տեսքով</w:t>
            </w:r>
            <w:r w:rsidRPr="00562CBA">
              <w:rPr>
                <w:rFonts w:ascii="Sylfaen" w:eastAsia="MS Gothic" w:hAnsi="Sylfaen" w:cs="Arial"/>
                <w:sz w:val="24"/>
                <w:szCs w:val="24"/>
                <w:lang w:val="hy-AM"/>
              </w:rPr>
              <w:t>,</w:t>
            </w:r>
            <w:r w:rsidR="001B4012">
              <w:rPr>
                <w:rFonts w:ascii="Sylfaen" w:eastAsia="MS Gothic" w:hAnsi="Sylfaen" w:cs="Arial"/>
                <w:sz w:val="24"/>
                <w:szCs w:val="24"/>
                <w:lang w:val="hy-AM"/>
              </w:rPr>
              <w:t>բարձրությունը ոչ պակաս 4 մետրից,լայնությունը ոչ պակաս 2 մետրից,ընդհանուր 34 հատ</w:t>
            </w:r>
            <w:r w:rsidRPr="00562CBA">
              <w:rPr>
                <w:rFonts w:ascii="Sylfaen" w:eastAsia="MS Gothic" w:hAnsi="Sylfaen" w:cs="Sylfaen"/>
                <w:sz w:val="24"/>
                <w:szCs w:val="24"/>
                <w:lang w:val="hy-AM"/>
              </w:rPr>
              <w:t>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հետ:</w:t>
            </w:r>
          </w:p>
        </w:tc>
      </w:tr>
      <w:tr w:rsidR="00310130" w:rsidRPr="00430AC1" w14:paraId="6112F046" w14:textId="77777777" w:rsidTr="002B3AB7">
        <w:tc>
          <w:tcPr>
            <w:tcW w:w="675" w:type="dxa"/>
          </w:tcPr>
          <w:p w14:paraId="2879689E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19.</w:t>
            </w:r>
          </w:p>
        </w:tc>
        <w:tc>
          <w:tcPr>
            <w:tcW w:w="8901" w:type="dxa"/>
          </w:tcPr>
          <w:p w14:paraId="54AF3862" w14:textId="77777777" w:rsidR="00310130" w:rsidRPr="00562CBA" w:rsidRDefault="00310130" w:rsidP="004706BD">
            <w:pPr>
              <w:spacing w:before="240" w:after="240"/>
              <w:rPr>
                <w:rFonts w:ascii="Sylfaen" w:eastAsia="MS Gothic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 տոնական լուսային մետաղական դեկորներ 0.5*0.5մ չափերի՝</w:t>
            </w:r>
            <w:r w:rsidR="004706BD">
              <w:rPr>
                <w:rFonts w:ascii="Sylfaen" w:hAnsi="Sylfaen" w:cs="Sylfaen"/>
                <w:sz w:val="24"/>
                <w:szCs w:val="24"/>
                <w:lang w:val="hy-AM"/>
              </w:rPr>
              <w:t>գնդաձև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100 հատ: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հետ: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 </w:t>
            </w:r>
          </w:p>
        </w:tc>
      </w:tr>
      <w:tr w:rsidR="00310130" w:rsidRPr="00562CBA" w14:paraId="24D4F2F5" w14:textId="77777777" w:rsidTr="002B3AB7">
        <w:tc>
          <w:tcPr>
            <w:tcW w:w="675" w:type="dxa"/>
          </w:tcPr>
          <w:p w14:paraId="2E98A41E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20.</w:t>
            </w:r>
          </w:p>
        </w:tc>
        <w:tc>
          <w:tcPr>
            <w:tcW w:w="8901" w:type="dxa"/>
          </w:tcPr>
          <w:p w14:paraId="30DCE1F3" w14:textId="77777777" w:rsidR="00310130" w:rsidRPr="00562CBA" w:rsidRDefault="0031013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Տեղադրել թվով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6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լեդ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լույսերով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հրեշտակներ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/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փողոցների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զարդարում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4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երկարությամբ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կախվող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մասի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երկարությունը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1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մետր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ճոպաններին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ամրացնելով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փողոցի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երկայնքով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հենասյունից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-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/</w:t>
            </w:r>
            <w:r w:rsidR="00111C06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և թվով 4 հենասյան վրա տեղադրել հրեշտակի թևի տեսքով միակողմանի զարդ թվով 8 հատ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։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Tahoma"/>
                <w:sz w:val="24"/>
                <w:szCs w:val="24"/>
              </w:rPr>
              <w:t>Տեղադրման վայրը,գույնը համաձայնեցնել պատվիրատուի հետ:</w:t>
            </w:r>
          </w:p>
        </w:tc>
      </w:tr>
      <w:tr w:rsidR="00310130" w:rsidRPr="00430AC1" w14:paraId="5B987ADD" w14:textId="77777777" w:rsidTr="002B3AB7">
        <w:tc>
          <w:tcPr>
            <w:tcW w:w="675" w:type="dxa"/>
          </w:tcPr>
          <w:p w14:paraId="18796604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21.</w:t>
            </w:r>
          </w:p>
        </w:tc>
        <w:tc>
          <w:tcPr>
            <w:tcW w:w="8901" w:type="dxa"/>
          </w:tcPr>
          <w:p w14:paraId="044B6619" w14:textId="77777777" w:rsidR="00310130" w:rsidRPr="00562CBA" w:rsidRDefault="0031013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Տեղադրել թվով 100 հատ հենասյանը լույսերով ամանորյա զարդ  /տոնածառի, ձնեմարդի, զանգակի, ձյունիկի, աստղի տեսքով/  չափերը 0,8մ*1,5մ: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հետ:</w:t>
            </w:r>
          </w:p>
        </w:tc>
      </w:tr>
      <w:tr w:rsidR="00310130" w:rsidRPr="00562CBA" w14:paraId="73CCA6FB" w14:textId="77777777" w:rsidTr="002B3AB7">
        <w:tc>
          <w:tcPr>
            <w:tcW w:w="675" w:type="dxa"/>
          </w:tcPr>
          <w:p w14:paraId="03AE4974" w14:textId="77777777" w:rsidR="00310130" w:rsidRPr="00562CBA" w:rsidRDefault="00310130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22.</w:t>
            </w:r>
          </w:p>
        </w:tc>
        <w:tc>
          <w:tcPr>
            <w:tcW w:w="8901" w:type="dxa"/>
          </w:tcPr>
          <w:p w14:paraId="5044A076" w14:textId="77777777" w:rsidR="00310130" w:rsidRPr="00562CBA" w:rsidRDefault="00707C6D" w:rsidP="00310130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 թվով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40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ամանորյա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զարդերով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գունավոր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թափվող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լույսերով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/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փողոցների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զարդարում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6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երկարությամբ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կախվող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մասի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երկարությունը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0,5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մետր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լուսային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զարդերով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ճոպաններին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ամրացնելով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փողոցի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երկայնքով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հենասյունից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-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/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։ </w:t>
            </w:r>
            <w:r w:rsidRPr="00562CBA">
              <w:rPr>
                <w:rFonts w:ascii="Sylfaen" w:hAnsi="Sylfaen" w:cs="Tahoma"/>
                <w:sz w:val="24"/>
                <w:szCs w:val="24"/>
              </w:rPr>
              <w:t>Տեղադրման վայրը,գույնը համաձայնեցնել պատվիրատուի հետ:</w:t>
            </w:r>
          </w:p>
        </w:tc>
      </w:tr>
      <w:tr w:rsidR="00707C6D" w:rsidRPr="00562CBA" w14:paraId="3A509A58" w14:textId="77777777" w:rsidTr="002B3AB7">
        <w:tc>
          <w:tcPr>
            <w:tcW w:w="675" w:type="dxa"/>
          </w:tcPr>
          <w:p w14:paraId="0D2EDC67" w14:textId="77777777" w:rsidR="00707C6D" w:rsidRPr="00562CBA" w:rsidRDefault="00707C6D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23.</w:t>
            </w:r>
          </w:p>
        </w:tc>
        <w:tc>
          <w:tcPr>
            <w:tcW w:w="8901" w:type="dxa"/>
          </w:tcPr>
          <w:p w14:paraId="59CA2093" w14:textId="77777777" w:rsidR="00707C6D" w:rsidRPr="00562CBA" w:rsidRDefault="00707C6D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Տեղադրել թափվող լույսեր , կախվող մասը 1 մետր , ճոպաններին ամրացնելով փողոցի երկայնքով  /հենասյունից-հենասյուն/։ 135 մետր երկարությամբ։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</w:p>
        </w:tc>
      </w:tr>
      <w:tr w:rsidR="00707C6D" w:rsidRPr="00562CBA" w14:paraId="1DAF25BE" w14:textId="77777777" w:rsidTr="002B3AB7">
        <w:tc>
          <w:tcPr>
            <w:tcW w:w="675" w:type="dxa"/>
          </w:tcPr>
          <w:p w14:paraId="413DEDDF" w14:textId="77777777" w:rsidR="00707C6D" w:rsidRPr="00562CBA" w:rsidRDefault="00707C6D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24.</w:t>
            </w:r>
          </w:p>
        </w:tc>
        <w:tc>
          <w:tcPr>
            <w:tcW w:w="8901" w:type="dxa"/>
          </w:tcPr>
          <w:p w14:paraId="7FDB5DEC" w14:textId="77777777" w:rsidR="00707C6D" w:rsidRPr="00562CBA" w:rsidRDefault="00DB64E0" w:rsidP="00745E8C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</w:rPr>
              <w:t>Ծ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առերի վրա փաթաթել  </w:t>
            </w:r>
            <w:r w:rsidRPr="00562CBA">
              <w:rPr>
                <w:rFonts w:ascii="Sylfaen" w:hAnsi="Sylfaen" w:cs="Calibri"/>
                <w:sz w:val="24"/>
                <w:szCs w:val="24"/>
              </w:rPr>
              <w:t>թ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վով </w:t>
            </w:r>
            <w:r w:rsidR="00745E8C">
              <w:rPr>
                <w:rFonts w:ascii="Sylfaen" w:hAnsi="Sylfaen" w:cs="Calibri"/>
                <w:sz w:val="24"/>
                <w:szCs w:val="24"/>
                <w:lang w:val="hy-AM"/>
              </w:rPr>
              <w:t>250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հատ 95 մետրանոց  լույսեր, որի վրա տեղադրված է առնվազն 800 հատ լեդ լամպեր</w:t>
            </w:r>
            <w:r w:rsidRPr="00562CBA">
              <w:rPr>
                <w:rFonts w:ascii="Sylfaen" w:hAnsi="Sylfaen" w:cs="Calibri"/>
                <w:sz w:val="24"/>
                <w:szCs w:val="24"/>
              </w:rPr>
              <w:t>:</w:t>
            </w:r>
            <w:r w:rsidRPr="00562CBA">
              <w:rPr>
                <w:rFonts w:ascii="Sylfaen" w:hAnsi="Sylfaen" w:cs="Tahoma"/>
                <w:sz w:val="24"/>
                <w:szCs w:val="24"/>
              </w:rPr>
              <w:t xml:space="preserve"> Տեղադրման վայրը,գույնը համաձայնեցնել պատվիրատուի հետ</w:t>
            </w:r>
          </w:p>
        </w:tc>
      </w:tr>
      <w:tr w:rsidR="00DB64E0" w:rsidRPr="00562CBA" w14:paraId="5255E4EF" w14:textId="77777777" w:rsidTr="002B3AB7">
        <w:tc>
          <w:tcPr>
            <w:tcW w:w="675" w:type="dxa"/>
          </w:tcPr>
          <w:p w14:paraId="63479900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25.</w:t>
            </w:r>
          </w:p>
        </w:tc>
        <w:tc>
          <w:tcPr>
            <w:tcW w:w="8901" w:type="dxa"/>
          </w:tcPr>
          <w:p w14:paraId="4CC590EE" w14:textId="77777777" w:rsidR="00DB64E0" w:rsidRPr="00562CBA" w:rsidRDefault="00DB64E0" w:rsidP="0044592D">
            <w:pPr>
              <w:spacing w:before="240" w:after="240"/>
              <w:rPr>
                <w:rFonts w:ascii="Sylfaen" w:hAnsi="Sylfaen" w:cs="Calibri"/>
                <w:sz w:val="24"/>
                <w:szCs w:val="24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Ծառերի վրա փաթաթել թվով </w:t>
            </w:r>
            <w:r w:rsidR="0044592D">
              <w:rPr>
                <w:rFonts w:ascii="Sylfaen" w:hAnsi="Sylfaen" w:cs="Calibri"/>
                <w:sz w:val="24"/>
                <w:szCs w:val="24"/>
                <w:lang w:val="hy-AM"/>
              </w:rPr>
              <w:t>5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00 հատ  45 մետրանոց  լույսեր, որի վրա տեղադրված է առնվազն 500 հատ լեդ լամպեր: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</w:p>
        </w:tc>
      </w:tr>
      <w:tr w:rsidR="00DB64E0" w:rsidRPr="00562CBA" w14:paraId="735B161E" w14:textId="77777777" w:rsidTr="002B3AB7">
        <w:tc>
          <w:tcPr>
            <w:tcW w:w="675" w:type="dxa"/>
          </w:tcPr>
          <w:p w14:paraId="443C82EF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26.</w:t>
            </w:r>
          </w:p>
        </w:tc>
        <w:tc>
          <w:tcPr>
            <w:tcW w:w="8901" w:type="dxa"/>
          </w:tcPr>
          <w:p w14:paraId="6077EA0E" w14:textId="77777777" w:rsidR="00DB64E0" w:rsidRPr="00562CBA" w:rsidRDefault="00DB64E0" w:rsidP="00310130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Ծառերի վրա փաթաթել  թվով 500 հատ 35 մետրանոց  լույսեր, որի վրա տեղադրված է առնվազն 400 հատ լեդ լամպեր: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</w:p>
        </w:tc>
      </w:tr>
      <w:tr w:rsidR="00DB64E0" w:rsidRPr="00562CBA" w14:paraId="56B5D5ED" w14:textId="77777777" w:rsidTr="002B3AB7">
        <w:tc>
          <w:tcPr>
            <w:tcW w:w="675" w:type="dxa"/>
          </w:tcPr>
          <w:p w14:paraId="086C607B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8901" w:type="dxa"/>
          </w:tcPr>
          <w:p w14:paraId="40BE1198" w14:textId="77777777" w:rsidR="00DB64E0" w:rsidRPr="00562CBA" w:rsidRDefault="00DB64E0" w:rsidP="00310130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Ծառերի վրա փաթաթել  թվով 500 հատ 25 մետրանոց  լույսեր, որի վրա տեղադրված է առնվազն 300 հատ լեդ լամպեր: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</w:p>
        </w:tc>
      </w:tr>
      <w:tr w:rsidR="00DB64E0" w:rsidRPr="00562CBA" w14:paraId="755FDF2E" w14:textId="77777777" w:rsidTr="002B3AB7">
        <w:tc>
          <w:tcPr>
            <w:tcW w:w="675" w:type="dxa"/>
          </w:tcPr>
          <w:p w14:paraId="18DCB98B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28.</w:t>
            </w:r>
          </w:p>
        </w:tc>
        <w:tc>
          <w:tcPr>
            <w:tcW w:w="8901" w:type="dxa"/>
          </w:tcPr>
          <w:p w14:paraId="66C6D82B" w14:textId="77777777" w:rsidR="00DB64E0" w:rsidRPr="00562CBA" w:rsidRDefault="00DB64E0" w:rsidP="0044592D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Ծառերի վրա փաթաթել  թվով </w:t>
            </w:r>
            <w:r w:rsidR="0044592D">
              <w:rPr>
                <w:rFonts w:ascii="Sylfaen" w:hAnsi="Sylfaen" w:cs="Calibri"/>
                <w:sz w:val="24"/>
                <w:szCs w:val="24"/>
                <w:lang w:val="hy-AM"/>
              </w:rPr>
              <w:t>3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00 հատ 16 մետրանոց  լույսեր, որի վրա տեղադրված է առնվազն 200 հատ լեդ լամպեր: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</w:p>
        </w:tc>
      </w:tr>
      <w:tr w:rsidR="00DB64E0" w:rsidRPr="00562CBA" w14:paraId="584E2801" w14:textId="77777777" w:rsidTr="002B3AB7">
        <w:tc>
          <w:tcPr>
            <w:tcW w:w="675" w:type="dxa"/>
          </w:tcPr>
          <w:p w14:paraId="7A01E7AF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29.</w:t>
            </w:r>
          </w:p>
        </w:tc>
        <w:tc>
          <w:tcPr>
            <w:tcW w:w="8901" w:type="dxa"/>
          </w:tcPr>
          <w:p w14:paraId="36222E12" w14:textId="77777777" w:rsidR="00DB64E0" w:rsidRPr="00562CBA" w:rsidRDefault="00DB64E0" w:rsidP="0044592D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>Ծառերի վրա փաթաթել թվով</w:t>
            </w:r>
            <w:r w:rsidR="0044592D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300</w:t>
            </w:r>
            <w:r w:rsidRPr="00562CBA">
              <w:rPr>
                <w:rFonts w:ascii="Sylfaen" w:hAnsi="Sylfaen" w:cs="Calibri"/>
                <w:sz w:val="24"/>
                <w:szCs w:val="24"/>
                <w:lang w:val="hy-AM"/>
              </w:rPr>
              <w:t xml:space="preserve"> հատ  9,5 մետրանոց  լույսեր, որի վրա տեղադրված է առնվազն 100 հատ լեդ լամպեր: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</w:t>
            </w:r>
          </w:p>
        </w:tc>
      </w:tr>
      <w:tr w:rsidR="00DB64E0" w:rsidRPr="00430AC1" w14:paraId="2C656501" w14:textId="77777777" w:rsidTr="002B3AB7">
        <w:tc>
          <w:tcPr>
            <w:tcW w:w="675" w:type="dxa"/>
          </w:tcPr>
          <w:p w14:paraId="4961826F" w14:textId="77777777" w:rsidR="00DB64E0" w:rsidRPr="00562CBA" w:rsidRDefault="00DB64E0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30.</w:t>
            </w:r>
          </w:p>
        </w:tc>
        <w:tc>
          <w:tcPr>
            <w:tcW w:w="8901" w:type="dxa"/>
          </w:tcPr>
          <w:p w14:paraId="3CD5AE85" w14:textId="77777777" w:rsidR="001574D1" w:rsidRDefault="00DB64E0" w:rsidP="001574D1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Հենասյունից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–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թափվող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լույսեր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 xml:space="preserve">  </w:t>
            </w:r>
            <w:r w:rsidR="001574D1">
              <w:rPr>
                <w:rFonts w:ascii="Sylfaen" w:hAnsi="Sylfaen" w:cs="Sylfaen"/>
                <w:sz w:val="24"/>
                <w:szCs w:val="24"/>
                <w:lang w:val="hy-AM"/>
              </w:rPr>
              <w:t xml:space="preserve">կախվող մասը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>0,5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մ</w:t>
            </w:r>
            <w:r w:rsidR="001574D1">
              <w:rPr>
                <w:rFonts w:ascii="Sylfaen" w:hAnsi="Sylfaen" w:cs="Sylfaen"/>
                <w:sz w:val="24"/>
                <w:szCs w:val="24"/>
                <w:lang w:val="hy-AM"/>
              </w:rPr>
              <w:t>,իրար միացվող</w:t>
            </w:r>
            <w:r w:rsidR="0044592D">
              <w:rPr>
                <w:rFonts w:ascii="Sylfaen" w:hAnsi="Sylfaen" w:cs="Sylfaen"/>
                <w:sz w:val="24"/>
                <w:szCs w:val="24"/>
                <w:lang w:val="hy-AM"/>
              </w:rPr>
              <w:t xml:space="preserve">,1000 </w:t>
            </w:r>
            <w:r w:rsidR="001574D1">
              <w:rPr>
                <w:rFonts w:ascii="Sylfaen" w:hAnsi="Sylfaen" w:cs="Sylfaen"/>
                <w:sz w:val="24"/>
                <w:szCs w:val="24"/>
                <w:lang w:val="hy-AM"/>
              </w:rPr>
              <w:t>մետր</w:t>
            </w:r>
            <w:r w:rsidRPr="00562CBA">
              <w:rPr>
                <w:rFonts w:ascii="Sylfaen" w:hAnsi="Sylfaen" w:cs="Sylfaen"/>
                <w:sz w:val="24"/>
                <w:szCs w:val="24"/>
              </w:rPr>
              <w:t>:</w:t>
            </w:r>
          </w:p>
          <w:p w14:paraId="6C95081E" w14:textId="77777777" w:rsidR="00DB64E0" w:rsidRPr="00562CBA" w:rsidRDefault="00DB64E0" w:rsidP="001574D1">
            <w:pPr>
              <w:spacing w:before="240" w:after="240"/>
              <w:rPr>
                <w:rFonts w:ascii="Sylfaen" w:hAnsi="Sylfaen" w:cs="Calibri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հետ:</w:t>
            </w:r>
          </w:p>
        </w:tc>
      </w:tr>
      <w:tr w:rsidR="00C35EC0" w:rsidRPr="00562CBA" w14:paraId="31103353" w14:textId="77777777" w:rsidTr="002B3AB7">
        <w:tc>
          <w:tcPr>
            <w:tcW w:w="675" w:type="dxa"/>
          </w:tcPr>
          <w:p w14:paraId="48E0A5D0" w14:textId="77777777" w:rsidR="00C35EC0" w:rsidRPr="00562CBA" w:rsidRDefault="00C35EC0" w:rsidP="00ED75F6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1</w:t>
            </w:r>
            <w:r w:rsidRPr="00562CBA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8901" w:type="dxa"/>
          </w:tcPr>
          <w:p w14:paraId="6D45FD38" w14:textId="77777777" w:rsidR="00C35EC0" w:rsidRPr="00562CBA" w:rsidRDefault="00C35EC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Հենասյունից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–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հենասյուն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տեղադրել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թվով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Arial"/>
                <w:sz w:val="24"/>
                <w:szCs w:val="24"/>
                <w:lang w:val="hy-AM"/>
              </w:rPr>
              <w:t>2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0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հատ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թափվող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լույսեր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չափերը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՝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 xml:space="preserve"> 3 </w:t>
            </w:r>
            <w:r w:rsidRPr="00562CBA">
              <w:rPr>
                <w:rFonts w:ascii="Sylfaen" w:eastAsia="MS Mincho" w:hAnsi="Sylfaen" w:cs="Sylfaen"/>
                <w:sz w:val="24"/>
                <w:szCs w:val="24"/>
                <w:lang w:val="hy-AM"/>
              </w:rPr>
              <w:t>մ</w:t>
            </w:r>
            <w:r w:rsidRPr="00562CBA">
              <w:rPr>
                <w:rFonts w:ascii="Sylfaen" w:eastAsia="MS Mincho" w:hAnsi="Sylfaen" w:cs="Courier New"/>
                <w:sz w:val="24"/>
                <w:szCs w:val="24"/>
                <w:lang w:val="hy-AM"/>
              </w:rPr>
              <w:t>* 1</w:t>
            </w:r>
            <w:r w:rsidRPr="00562CBA">
              <w:rPr>
                <w:rFonts w:ascii="Sylfaen" w:eastAsia="MS Mincho" w:hAnsi="Sylfaen" w:cs="Sylfaen"/>
                <w:sz w:val="24"/>
                <w:szCs w:val="24"/>
                <w:lang w:val="hy-AM"/>
              </w:rPr>
              <w:t>մ</w:t>
            </w:r>
            <w:r w:rsidRPr="00562CBA">
              <w:rPr>
                <w:rFonts w:ascii="Sylfaen" w:eastAsia="MS Mincho" w:hAnsi="Sylfaen" w:cs="Sylfaen"/>
                <w:sz w:val="24"/>
                <w:szCs w:val="24"/>
              </w:rPr>
              <w:t>:</w:t>
            </w: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 xml:space="preserve"> Տեղադրման վայրը,գույնը համաձայնեցնել պատվիրատուի հետ:</w:t>
            </w:r>
          </w:p>
        </w:tc>
      </w:tr>
      <w:tr w:rsidR="00C35EC0" w:rsidRPr="00562CBA" w14:paraId="48BCCF0C" w14:textId="77777777" w:rsidTr="002B3AB7">
        <w:tc>
          <w:tcPr>
            <w:tcW w:w="675" w:type="dxa"/>
          </w:tcPr>
          <w:p w14:paraId="558DB2DF" w14:textId="77777777" w:rsidR="00C35EC0" w:rsidRPr="00562CBA" w:rsidRDefault="00C35EC0" w:rsidP="00ED75F6">
            <w:pPr>
              <w:rPr>
                <w:rFonts w:ascii="Sylfaen" w:hAnsi="Sylfaen"/>
                <w:sz w:val="24"/>
                <w:szCs w:val="24"/>
              </w:rPr>
            </w:pPr>
            <w:r w:rsidRPr="00562CBA">
              <w:rPr>
                <w:rFonts w:ascii="Sylfaen" w:hAnsi="Sylfaen"/>
                <w:sz w:val="24"/>
                <w:szCs w:val="24"/>
              </w:rPr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2</w:t>
            </w:r>
            <w:r w:rsidRPr="00562CBA">
              <w:rPr>
                <w:rFonts w:ascii="Sylfaen" w:hAnsi="Sylfaen"/>
                <w:sz w:val="24"/>
                <w:szCs w:val="24"/>
              </w:rPr>
              <w:t>.</w:t>
            </w:r>
          </w:p>
        </w:tc>
        <w:tc>
          <w:tcPr>
            <w:tcW w:w="8901" w:type="dxa"/>
          </w:tcPr>
          <w:p w14:paraId="3813E5EF" w14:textId="77777777" w:rsidR="00C35EC0" w:rsidRPr="00562CBA" w:rsidRDefault="00C35EC0" w:rsidP="00C35EC0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Գյուղական բնակավայրերում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 xml:space="preserve"> տեղադրել մետաղական տոնական լույսեր Լ=6մ հ=0.6-0.8 ,հենասյունից – հենասյուն ամրացնել /ճոպանով/: Կենտրոնում դեկորատիվ նախշերով 2</w:t>
            </w:r>
            <w:r w:rsidR="007178D6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0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</w:rPr>
              <w:t>0 հատ: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</w:rPr>
              <w:t xml:space="preserve"> Տեղադրման վայրը,գույնը համաձայնեցնել պատվիրատուի հետ:</w:t>
            </w:r>
          </w:p>
          <w:p w14:paraId="6E68E241" w14:textId="77777777" w:rsidR="00C35EC0" w:rsidRPr="00562CBA" w:rsidRDefault="00C35EC0" w:rsidP="00310130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</w:tr>
      <w:tr w:rsidR="00C35EC0" w:rsidRPr="00430AC1" w14:paraId="770BC98F" w14:textId="77777777" w:rsidTr="002B3AB7">
        <w:tc>
          <w:tcPr>
            <w:tcW w:w="675" w:type="dxa"/>
          </w:tcPr>
          <w:p w14:paraId="0E5FEDE2" w14:textId="77777777" w:rsidR="00C35EC0" w:rsidRPr="00562CBA" w:rsidRDefault="00C35EC0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8901" w:type="dxa"/>
          </w:tcPr>
          <w:p w14:paraId="1135A782" w14:textId="77777777" w:rsidR="005033B8" w:rsidRPr="00562CBA" w:rsidRDefault="005033B8" w:rsidP="005033B8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Գյուղական բնակավայրերում տեղադրել լույսերի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 ՝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անձրևներ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չափերը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առնվազն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3,5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մետր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երկարությամբ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իսկ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թափվող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մասը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առնվազն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0,</w:t>
            </w:r>
            <w:r w:rsidR="001574D1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5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-0,</w:t>
            </w:r>
            <w:r w:rsidR="001574D1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6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 xml:space="preserve">մետր,ընդհանուր </w:t>
            </w:r>
            <w:r w:rsidR="005879E7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3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00 հատ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։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Լույսերի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պետք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է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լինի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թարթող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գունավոր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լույսերով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։ Տեղադրման վայրը,գույները համաձայնեցնել պատվիրատուի հետ:</w:t>
            </w:r>
          </w:p>
          <w:p w14:paraId="5267E6BD" w14:textId="77777777" w:rsidR="00C35EC0" w:rsidRPr="00562CBA" w:rsidRDefault="00C35EC0" w:rsidP="00C35EC0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</w:tr>
      <w:tr w:rsidR="005033B8" w:rsidRPr="00562CBA" w14:paraId="4EC475E7" w14:textId="77777777" w:rsidTr="002B3AB7">
        <w:tc>
          <w:tcPr>
            <w:tcW w:w="675" w:type="dxa"/>
          </w:tcPr>
          <w:p w14:paraId="1A40582E" w14:textId="77777777" w:rsidR="005033B8" w:rsidRPr="00562CBA" w:rsidRDefault="005033B8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4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8901" w:type="dxa"/>
          </w:tcPr>
          <w:p w14:paraId="31839F79" w14:textId="77777777" w:rsidR="005033B8" w:rsidRPr="00562CBA" w:rsidRDefault="005033B8" w:rsidP="005033B8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Գյուղական բնակավայրերում տեղադրել լույսերի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դեղին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գույնի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,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թարթող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առնվազն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16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մետր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երկարությամբ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որի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լամպերի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քանակը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պետք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է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լինի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ոչ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պակաս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քան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200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հատը։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Լուսերի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շարանը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պետք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է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ունենա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մեկը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մյուսին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lastRenderedPageBreak/>
              <w:t>միանալու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>/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կարճանալու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և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երկարելու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Sylfaen"/>
                <w:sz w:val="24"/>
                <w:szCs w:val="24"/>
                <w:lang w:val="hy-AM"/>
              </w:rPr>
              <w:t>հնարավորություն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 /</w:t>
            </w:r>
            <w:r w:rsidRPr="00562CBA">
              <w:rPr>
                <w:rFonts w:ascii="Sylfaen" w:eastAsia="Times New Roman" w:hAnsi="Sylfaen" w:cs="Arial"/>
                <w:sz w:val="24"/>
                <w:szCs w:val="24"/>
                <w:lang w:val="hy-AM"/>
              </w:rPr>
              <w:t>переходник</w:t>
            </w:r>
            <w:r w:rsidRPr="00562CBA">
              <w:rPr>
                <w:rFonts w:ascii="Sylfaen" w:eastAsia="Times New Roman" w:hAnsi="Sylfaen" w:cs="Times New Roman"/>
                <w:sz w:val="24"/>
                <w:szCs w:val="24"/>
                <w:lang w:val="hy-AM"/>
              </w:rPr>
              <w:t xml:space="preserve">/ 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։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ru-RU"/>
              </w:rPr>
              <w:t xml:space="preserve">Ընդհանուր </w:t>
            </w:r>
            <w:r w:rsidR="005879E7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1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  <w:lang w:val="ru-RU"/>
              </w:rPr>
              <w:t>000 հատ:</w:t>
            </w:r>
            <w:r w:rsidRPr="00562CBA">
              <w:rPr>
                <w:rFonts w:ascii="Sylfaen" w:eastAsia="Times New Roman" w:hAnsi="Sylfaen" w:cs="Tahoma"/>
                <w:sz w:val="24"/>
                <w:szCs w:val="24"/>
              </w:rPr>
              <w:t xml:space="preserve"> Տեղադրման վայրը,գույները համաձայնեցնել պատվիրատուի հետ:</w:t>
            </w:r>
          </w:p>
          <w:p w14:paraId="2189B8BB" w14:textId="77777777" w:rsidR="005033B8" w:rsidRDefault="005033B8" w:rsidP="005033B8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  <w:p w14:paraId="3B809442" w14:textId="77777777" w:rsidR="00CC151C" w:rsidRPr="00562CBA" w:rsidRDefault="00CC151C" w:rsidP="005033B8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</w:p>
        </w:tc>
      </w:tr>
      <w:tr w:rsidR="003A7726" w:rsidRPr="00430AC1" w14:paraId="244C3C72" w14:textId="77777777" w:rsidTr="002B3AB7">
        <w:tc>
          <w:tcPr>
            <w:tcW w:w="675" w:type="dxa"/>
          </w:tcPr>
          <w:p w14:paraId="61EBF529" w14:textId="77777777" w:rsidR="003A7726" w:rsidRPr="00562CBA" w:rsidRDefault="003A7726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lastRenderedPageBreak/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5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8901" w:type="dxa"/>
          </w:tcPr>
          <w:p w14:paraId="3429025B" w14:textId="77777777" w:rsidR="003A7726" w:rsidRPr="00562CBA" w:rsidRDefault="003A7726" w:rsidP="005033B8">
            <w:pPr>
              <w:spacing w:before="240" w:after="240"/>
              <w:rPr>
                <w:rFonts w:ascii="Sylfaen" w:eastAsia="Times New Roma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Sylfaen"/>
                <w:sz w:val="24"/>
                <w:szCs w:val="24"/>
                <w:lang w:val="hy-AM"/>
              </w:rPr>
              <w:t>Լուսավորության բոլոր մալուխները,ճոպանները,միացումները, մալուխների անցկացումը կատարվում է հաղթող մասնակցի կողմից,իր միջոցներով:</w:t>
            </w:r>
          </w:p>
        </w:tc>
      </w:tr>
      <w:tr w:rsidR="003A7726" w:rsidRPr="00430AC1" w14:paraId="122F2D1A" w14:textId="77777777" w:rsidTr="002B3AB7">
        <w:tc>
          <w:tcPr>
            <w:tcW w:w="675" w:type="dxa"/>
          </w:tcPr>
          <w:p w14:paraId="1BB79DA9" w14:textId="77777777" w:rsidR="003A7726" w:rsidRPr="00562CBA" w:rsidRDefault="003A7726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6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8901" w:type="dxa"/>
          </w:tcPr>
          <w:p w14:paraId="6E28115E" w14:textId="77777777" w:rsidR="003A7726" w:rsidRPr="00562CBA" w:rsidRDefault="003A7726" w:rsidP="005033B8">
            <w:pPr>
              <w:spacing w:before="240" w:after="240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 w:cs="Tahoma"/>
                <w:sz w:val="24"/>
                <w:szCs w:val="24"/>
                <w:lang w:val="hy-AM"/>
              </w:rPr>
              <w:t>Կատարողը պարտավոր է իրականացնել՝ սպասարկման և ապամոնտաժման ծառայությունները , ինչպես  նյութերը , ապրանքները հանձնի պատվիրատուին: Ապահովի մինչև ապամոնտաժումը լույսերի անխափան աշխատանքը:</w:t>
            </w:r>
          </w:p>
        </w:tc>
      </w:tr>
      <w:tr w:rsidR="003A7726" w:rsidRPr="00430AC1" w14:paraId="5B4244FD" w14:textId="77777777" w:rsidTr="002B3AB7">
        <w:tc>
          <w:tcPr>
            <w:tcW w:w="675" w:type="dxa"/>
          </w:tcPr>
          <w:p w14:paraId="36E1EBED" w14:textId="77777777" w:rsidR="003A7726" w:rsidRPr="00562CBA" w:rsidRDefault="003A7726" w:rsidP="00ED75F6">
            <w:pPr>
              <w:rPr>
                <w:rFonts w:ascii="Sylfaen" w:hAnsi="Sylfaen"/>
                <w:sz w:val="24"/>
                <w:szCs w:val="24"/>
                <w:lang w:val="hy-AM"/>
              </w:rPr>
            </w:pP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3</w:t>
            </w:r>
            <w:r w:rsidR="00ED75F6">
              <w:rPr>
                <w:rFonts w:ascii="Sylfaen" w:hAnsi="Sylfaen"/>
                <w:sz w:val="24"/>
                <w:szCs w:val="24"/>
                <w:lang w:val="hy-AM"/>
              </w:rPr>
              <w:t>7</w:t>
            </w:r>
            <w:r w:rsidRPr="00562CBA">
              <w:rPr>
                <w:rFonts w:ascii="Sylfaen" w:hAnsi="Sylfaen"/>
                <w:sz w:val="24"/>
                <w:szCs w:val="24"/>
                <w:lang w:val="hy-AM"/>
              </w:rPr>
              <w:t>.</w:t>
            </w:r>
          </w:p>
        </w:tc>
        <w:tc>
          <w:tcPr>
            <w:tcW w:w="8901" w:type="dxa"/>
          </w:tcPr>
          <w:p w14:paraId="1424C6C1" w14:textId="240ADB14" w:rsidR="003A7726" w:rsidRPr="00562CBA" w:rsidRDefault="00430AC1" w:rsidP="003A7726">
            <w:pPr>
              <w:spacing w:before="240" w:after="240"/>
              <w:rPr>
                <w:rFonts w:ascii="Sylfaen" w:eastAsia="Times New Roman" w:hAnsi="Sylfaen" w:cs="Tahoma"/>
                <w:sz w:val="24"/>
                <w:szCs w:val="24"/>
                <w:lang w:val="hy-AM"/>
              </w:rPr>
            </w:pPr>
            <w:r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 xml:space="preserve">Ծառայությունը մատուցել պայմանագիրը կողմերի միջև ուժի մեջ մտնելու օրվանից 21 օրացուցային օրվա ընթացքում, իսկ ապամոնտաժման սկիզբ համարել </w:t>
            </w:r>
            <w:r w:rsidR="003A7726" w:rsidRPr="00562CBA">
              <w:rPr>
                <w:rFonts w:ascii="Sylfaen" w:eastAsia="Times New Roman" w:hAnsi="Sylfaen" w:cs="Tahoma"/>
                <w:sz w:val="24"/>
                <w:szCs w:val="24"/>
                <w:lang w:val="hy-AM"/>
              </w:rPr>
              <w:t>2026թ-ի հունվարի 15-ը ապամոնտաժման ավարտը 2026թ-ի հունվարի 30-ը</w:t>
            </w:r>
          </w:p>
          <w:p w14:paraId="61E9A3EA" w14:textId="77777777" w:rsidR="003A7726" w:rsidRPr="00562CBA" w:rsidRDefault="003A7726" w:rsidP="005033B8">
            <w:pPr>
              <w:spacing w:before="240" w:after="240"/>
              <w:rPr>
                <w:rFonts w:ascii="Sylfaen" w:hAnsi="Sylfaen" w:cs="Tahoma"/>
                <w:sz w:val="24"/>
                <w:szCs w:val="24"/>
                <w:lang w:val="hy-AM"/>
              </w:rPr>
            </w:pPr>
          </w:p>
        </w:tc>
      </w:tr>
    </w:tbl>
    <w:p w14:paraId="185D76DA" w14:textId="77777777" w:rsidR="00784B86" w:rsidRPr="00562CBA" w:rsidRDefault="00784B86">
      <w:pPr>
        <w:rPr>
          <w:rFonts w:ascii="Sylfaen" w:hAnsi="Sylfaen"/>
          <w:sz w:val="24"/>
          <w:szCs w:val="24"/>
          <w:lang w:val="hy-AM"/>
        </w:rPr>
      </w:pPr>
    </w:p>
    <w:sectPr w:rsidR="00784B86" w:rsidRPr="00562CB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5C0D41"/>
    <w:multiLevelType w:val="hybridMultilevel"/>
    <w:tmpl w:val="3B3A9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1DDD"/>
    <w:multiLevelType w:val="hybridMultilevel"/>
    <w:tmpl w:val="D7DEF4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3AB7"/>
    <w:rsid w:val="00000544"/>
    <w:rsid w:val="00017E54"/>
    <w:rsid w:val="000A0394"/>
    <w:rsid w:val="000F5C4F"/>
    <w:rsid w:val="00111C06"/>
    <w:rsid w:val="00126D08"/>
    <w:rsid w:val="001271E0"/>
    <w:rsid w:val="0015173F"/>
    <w:rsid w:val="001574D1"/>
    <w:rsid w:val="00181571"/>
    <w:rsid w:val="001B4012"/>
    <w:rsid w:val="001B7723"/>
    <w:rsid w:val="001C246C"/>
    <w:rsid w:val="002B3AB7"/>
    <w:rsid w:val="002B6C42"/>
    <w:rsid w:val="002C1AFA"/>
    <w:rsid w:val="002D77FA"/>
    <w:rsid w:val="00310130"/>
    <w:rsid w:val="00361BA5"/>
    <w:rsid w:val="003A5915"/>
    <w:rsid w:val="003A7726"/>
    <w:rsid w:val="003C61A0"/>
    <w:rsid w:val="003D5DDB"/>
    <w:rsid w:val="00410785"/>
    <w:rsid w:val="00430AC1"/>
    <w:rsid w:val="0044592D"/>
    <w:rsid w:val="00460D6C"/>
    <w:rsid w:val="00466EAE"/>
    <w:rsid w:val="004706BD"/>
    <w:rsid w:val="0047200A"/>
    <w:rsid w:val="0049626B"/>
    <w:rsid w:val="004B22D6"/>
    <w:rsid w:val="005033B8"/>
    <w:rsid w:val="0050543C"/>
    <w:rsid w:val="0052209B"/>
    <w:rsid w:val="00526B1A"/>
    <w:rsid w:val="00546D9E"/>
    <w:rsid w:val="0054788F"/>
    <w:rsid w:val="00562CBA"/>
    <w:rsid w:val="005879E7"/>
    <w:rsid w:val="005970CA"/>
    <w:rsid w:val="005C30E0"/>
    <w:rsid w:val="0062033E"/>
    <w:rsid w:val="0064777A"/>
    <w:rsid w:val="0065492A"/>
    <w:rsid w:val="00693BBD"/>
    <w:rsid w:val="006A227D"/>
    <w:rsid w:val="006C1A8A"/>
    <w:rsid w:val="006E290B"/>
    <w:rsid w:val="00706455"/>
    <w:rsid w:val="00707C6D"/>
    <w:rsid w:val="007178D6"/>
    <w:rsid w:val="00745E8C"/>
    <w:rsid w:val="00784B86"/>
    <w:rsid w:val="00793A7E"/>
    <w:rsid w:val="00807EFB"/>
    <w:rsid w:val="00834C9A"/>
    <w:rsid w:val="00881F8C"/>
    <w:rsid w:val="008A501F"/>
    <w:rsid w:val="00904301"/>
    <w:rsid w:val="00951CA6"/>
    <w:rsid w:val="00992355"/>
    <w:rsid w:val="009948D3"/>
    <w:rsid w:val="009D561A"/>
    <w:rsid w:val="00A055AA"/>
    <w:rsid w:val="00A501DB"/>
    <w:rsid w:val="00A92513"/>
    <w:rsid w:val="00A960CC"/>
    <w:rsid w:val="00B0350A"/>
    <w:rsid w:val="00B400D3"/>
    <w:rsid w:val="00BA5A3C"/>
    <w:rsid w:val="00C1009A"/>
    <w:rsid w:val="00C35EC0"/>
    <w:rsid w:val="00C4305C"/>
    <w:rsid w:val="00C84DD0"/>
    <w:rsid w:val="00CB3A14"/>
    <w:rsid w:val="00CB46C7"/>
    <w:rsid w:val="00CC151C"/>
    <w:rsid w:val="00CF14F7"/>
    <w:rsid w:val="00DB64E0"/>
    <w:rsid w:val="00DE51C5"/>
    <w:rsid w:val="00E02844"/>
    <w:rsid w:val="00E103E8"/>
    <w:rsid w:val="00E2347F"/>
    <w:rsid w:val="00E434C3"/>
    <w:rsid w:val="00EC3330"/>
    <w:rsid w:val="00ED75F6"/>
    <w:rsid w:val="00EE40DA"/>
    <w:rsid w:val="00F17D07"/>
    <w:rsid w:val="00F90B38"/>
    <w:rsid w:val="00FA2020"/>
    <w:rsid w:val="00FB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35BEF"/>
  <w15:docId w15:val="{ADE70A2B-4CC2-46EE-85DB-9F4F311D3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AB7"/>
    <w:pPr>
      <w:ind w:left="720"/>
      <w:contextualSpacing/>
    </w:pPr>
  </w:style>
  <w:style w:type="table" w:styleId="a4">
    <w:name w:val="Table Grid"/>
    <w:basedOn w:val="a1"/>
    <w:uiPriority w:val="59"/>
    <w:rsid w:val="002B3A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4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5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8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1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12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55</cp:revision>
  <dcterms:created xsi:type="dcterms:W3CDTF">2025-10-03T12:33:00Z</dcterms:created>
  <dcterms:modified xsi:type="dcterms:W3CDTF">2025-11-03T14:08:00Z</dcterms:modified>
</cp:coreProperties>
</file>